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C61B56">
        <w:rPr>
          <w:rFonts w:ascii="標楷體" w:eastAsia="標楷體" w:hAnsi="標楷體" w:cs="Times New Roman"/>
          <w:sz w:val="32"/>
          <w:szCs w:val="32"/>
        </w:rPr>
        <w:t>8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</w:p>
    <w:p w:rsidR="00BC56F4" w:rsidRDefault="00BC56F4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="00C61B56">
        <w:rPr>
          <w:rFonts w:ascii="標楷體" w:eastAsia="標楷體" w:hAnsi="標楷體" w:cs="Times New Roman"/>
          <w:sz w:val="28"/>
          <w:szCs w:val="28"/>
        </w:rPr>
        <w:t>8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年10月</w:t>
      </w:r>
      <w:r w:rsidR="00C61B56">
        <w:rPr>
          <w:rFonts w:ascii="標楷體" w:eastAsia="標楷體" w:hAnsi="標楷體" w:cs="Times New Roman"/>
          <w:sz w:val="28"/>
          <w:szCs w:val="28"/>
        </w:rPr>
        <w:t>1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09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C61B56">
        <w:rPr>
          <w:rFonts w:ascii="標楷體" w:eastAsia="標楷體" w:hAnsi="標楷體" w:cs="Times New Roman"/>
          <w:sz w:val="28"/>
          <w:szCs w:val="28"/>
        </w:rPr>
        <w:t>4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C61B56">
        <w:rPr>
          <w:rFonts w:ascii="標楷體" w:eastAsia="標楷體" w:hAnsi="標楷體" w:cs="Times New Roman"/>
          <w:sz w:val="28"/>
          <w:szCs w:val="28"/>
        </w:rPr>
        <w:t>4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722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C61B56">
              <w:rPr>
                <w:rFonts w:ascii="標楷體" w:eastAsia="標楷體" w:hAnsi="標楷體" w:cs="Times New Roman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 w:rsidR="00C61B56">
              <w:rPr>
                <w:rFonts w:ascii="標楷體" w:eastAsia="標楷體" w:hAnsi="標楷體" w:cs="Times New Roman"/>
              </w:rPr>
              <w:t>4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 w:rsidR="00C61B56"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718"/>
          <w:jc w:val="right"/>
        </w:trPr>
        <w:tc>
          <w:tcPr>
            <w:tcW w:w="1559" w:type="dxa"/>
            <w:vAlign w:val="center"/>
          </w:tcPr>
          <w:p w:rsidR="00BC56F4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="00BC56F4" w:rsidRPr="00604D30">
              <w:rPr>
                <w:rFonts w:ascii="標楷體" w:eastAsia="標楷體" w:hAnsi="標楷體" w:cs="Times New Roman"/>
              </w:rPr>
              <w:t>:</w:t>
            </w:r>
            <w:r w:rsidR="00BC56F4">
              <w:rPr>
                <w:rFonts w:ascii="標楷體" w:eastAsia="標楷體" w:hAnsi="標楷體" w:cs="Times New Roman" w:hint="eastAsia"/>
              </w:rPr>
              <w:t>10</w:t>
            </w:r>
            <w:r w:rsidR="00BC56F4"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="00BC56F4" w:rsidRPr="00604D30">
              <w:rPr>
                <w:rFonts w:ascii="標楷體" w:eastAsia="標楷體" w:hAnsi="標楷體" w:cs="Times New Roman"/>
              </w:rPr>
              <w:t>:</w:t>
            </w:r>
            <w:r w:rsidR="00BC56F4"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56F4" w:rsidRPr="00604D30" w:rsidTr="00BC56F4">
        <w:trPr>
          <w:trHeight w:val="70"/>
          <w:jc w:val="right"/>
        </w:trPr>
        <w:tc>
          <w:tcPr>
            <w:tcW w:w="1559" w:type="dxa"/>
            <w:vAlign w:val="center"/>
          </w:tcPr>
          <w:p w:rsidR="00BC56F4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="00BC56F4" w:rsidRPr="00604D30">
              <w:rPr>
                <w:rFonts w:ascii="標楷體" w:eastAsia="標楷體" w:hAnsi="標楷體" w:cs="Times New Roman"/>
              </w:rPr>
              <w:t>:</w:t>
            </w:r>
            <w:r w:rsidR="00BC56F4">
              <w:rPr>
                <w:rFonts w:ascii="標楷體" w:eastAsia="標楷體" w:hAnsi="標楷體" w:cs="Times New Roman" w:hint="eastAsia"/>
              </w:rPr>
              <w:t>30</w:t>
            </w:r>
            <w:r w:rsidR="00BC56F4"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/>
              </w:rPr>
              <w:t>1</w:t>
            </w:r>
            <w:r w:rsidR="00BC56F4" w:rsidRPr="00604D30">
              <w:rPr>
                <w:rFonts w:ascii="標楷體" w:eastAsia="標楷體" w:hAnsi="標楷體" w:cs="Times New Roman"/>
              </w:rPr>
              <w:t>:</w:t>
            </w:r>
            <w:r w:rsidR="00BC56F4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</w:t>
            </w:r>
            <w:r w:rsidR="00C61B56">
              <w:rPr>
                <w:rFonts w:ascii="標楷體" w:eastAsia="標楷體" w:hAnsi="標楷體" w:cs="Times New Roman" w:hint="eastAsia"/>
              </w:rPr>
              <w:t>周憶芬老師</w:t>
            </w:r>
          </w:p>
          <w:p w:rsidR="00BC56F4" w:rsidRPr="00604D30" w:rsidRDefault="007420DF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7420DF">
              <w:rPr>
                <w:rFonts w:ascii="標楷體" w:eastAsia="標楷體" w:hAnsi="標楷體" w:cs="Times New Roman" w:hint="eastAsia"/>
              </w:rPr>
              <w:t>抓住支持想法的寶貝-運用分組合作學習的閱讀策略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C56F4" w:rsidRDefault="00C61B56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和美</w:t>
            </w:r>
            <w:r w:rsidR="00BC56F4">
              <w:rPr>
                <w:rFonts w:ascii="標楷體" w:eastAsia="標楷體" w:hAnsi="標楷體" w:cs="Times New Roman" w:hint="eastAsia"/>
              </w:rPr>
              <w:t>樓3F</w:t>
            </w:r>
          </w:p>
          <w:p w:rsidR="00BC56F4" w:rsidRPr="00604D30" w:rsidRDefault="00C61B56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507教室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25"/>
          <w:jc w:val="right"/>
        </w:trPr>
        <w:tc>
          <w:tcPr>
            <w:tcW w:w="1559" w:type="dxa"/>
            <w:vAlign w:val="center"/>
          </w:tcPr>
          <w:p w:rsidR="00BC56F4" w:rsidRPr="00F80973" w:rsidRDefault="00BC56F4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="00C61B56">
              <w:rPr>
                <w:rFonts w:ascii="標楷體" w:eastAsia="標楷體" w:hAnsi="標楷體" w:cs="Times New Roman"/>
                <w:sz w:val="22"/>
              </w:rPr>
              <w:t>1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122E9D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 w:rsidR="00C61B56">
              <w:rPr>
                <w:rFonts w:ascii="標楷體" w:eastAsia="標楷體" w:hAnsi="標楷體" w:cs="Times New Roman"/>
                <w:sz w:val="22"/>
              </w:rPr>
              <w:t>4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Default="00604D30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32CF0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C61B56" w:rsidRPr="00C61B56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09</w:t>
      </w:r>
      <w:r w:rsidR="00C61B56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C61B56">
        <w:rPr>
          <w:rFonts w:ascii="標楷體" w:eastAsia="標楷體" w:hAnsi="標楷體" w:cs="Times New Roman"/>
          <w:sz w:val="28"/>
          <w:szCs w:val="28"/>
        </w:rPr>
        <w:t>4</w:t>
      </w:r>
      <w:r w:rsidR="00C61B5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C61B56"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2</w:t>
      </w:r>
      <w:r w:rsidR="00C61B56"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C61B56">
        <w:rPr>
          <w:rFonts w:ascii="標楷體" w:eastAsia="標楷體" w:hAnsi="標楷體" w:cs="Times New Roman"/>
          <w:sz w:val="28"/>
          <w:szCs w:val="28"/>
        </w:rPr>
        <w:t>4</w:t>
      </w:r>
      <w:r w:rsidR="00C61B56"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6"/>
        <w:gridCol w:w="2775"/>
        <w:gridCol w:w="1285"/>
        <w:gridCol w:w="2068"/>
        <w:gridCol w:w="1898"/>
      </w:tblGrid>
      <w:tr w:rsidR="00B74EF3" w:rsidRPr="00604D30" w:rsidTr="00C61B56">
        <w:trPr>
          <w:jc w:val="right"/>
        </w:trPr>
        <w:tc>
          <w:tcPr>
            <w:tcW w:w="137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211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C61B56" w:rsidRPr="00604D30" w:rsidTr="00C61B56">
        <w:trPr>
          <w:trHeight w:val="631"/>
          <w:jc w:val="right"/>
        </w:trPr>
        <w:tc>
          <w:tcPr>
            <w:tcW w:w="1375" w:type="dxa"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/>
              </w:rPr>
              <w:t>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/>
              </w:rPr>
              <w:t>4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305" w:type="dxa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2114" w:type="dxa"/>
            <w:vMerge w:val="restart"/>
            <w:vAlign w:val="center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C61B56" w:rsidRPr="00F66BD3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 w:val="restart"/>
          </w:tcPr>
          <w:p w:rsidR="00C61B56" w:rsidRPr="00B74EF3" w:rsidRDefault="00C61B56" w:rsidP="00C61B56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 w:rsidRPr="00B74EF3">
              <w:rPr>
                <w:rFonts w:ascii="標楷體" w:eastAsia="標楷體" w:hAnsi="標楷體" w:cs="Times New Roman" w:hint="eastAsia"/>
              </w:rPr>
              <w:t>凡參加公開觀課之教師，均需填寫公開觀課紀錄表。</w:t>
            </w:r>
          </w:p>
          <w:p w:rsidR="00C61B56" w:rsidRPr="00B74EF3" w:rsidRDefault="00C61B56" w:rsidP="00C61B56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 w:rsidRPr="00B74EF3">
              <w:rPr>
                <w:rFonts w:ascii="標楷體" w:eastAsia="標楷體" w:hAnsi="標楷體" w:cs="Times New Roman" w:hint="eastAsia"/>
              </w:rPr>
              <w:t>公開觀課後需參與研討與意見交流。</w:t>
            </w:r>
          </w:p>
        </w:tc>
      </w:tr>
      <w:tr w:rsidR="00C61B56" w:rsidRPr="00604D30" w:rsidTr="00C61B56">
        <w:trPr>
          <w:trHeight w:val="697"/>
          <w:jc w:val="right"/>
        </w:trPr>
        <w:tc>
          <w:tcPr>
            <w:tcW w:w="1375" w:type="dxa"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305" w:type="dxa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:rsidR="00C61B56" w:rsidRPr="00B74EF3" w:rsidRDefault="00C61B56" w:rsidP="00C61B56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C61B56" w:rsidRPr="00604D30" w:rsidTr="00C61B56">
        <w:trPr>
          <w:trHeight w:val="70"/>
          <w:jc w:val="right"/>
        </w:trPr>
        <w:tc>
          <w:tcPr>
            <w:tcW w:w="1375" w:type="dxa"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/>
              </w:rPr>
              <w:t>1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觀課-210黃怡仟老師</w:t>
            </w: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閱讀樂園一</w:t>
            </w:r>
            <w:r w:rsidRPr="00B74EF3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小白與小灰</w:t>
            </w:r>
          </w:p>
        </w:tc>
        <w:tc>
          <w:tcPr>
            <w:tcW w:w="1305" w:type="dxa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愛物樓2F</w:t>
            </w:r>
          </w:p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210教室</w:t>
            </w:r>
          </w:p>
        </w:tc>
        <w:tc>
          <w:tcPr>
            <w:tcW w:w="2114" w:type="dxa"/>
            <w:vMerge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C61B56" w:rsidRPr="00604D30" w:rsidTr="00C61B56">
        <w:trPr>
          <w:trHeight w:val="631"/>
          <w:jc w:val="right"/>
        </w:trPr>
        <w:tc>
          <w:tcPr>
            <w:tcW w:w="1375" w:type="dxa"/>
            <w:vAlign w:val="center"/>
          </w:tcPr>
          <w:p w:rsidR="00C61B56" w:rsidRPr="00F80973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>
              <w:rPr>
                <w:rFonts w:ascii="標楷體" w:eastAsia="標楷體" w:hAnsi="標楷體" w:cs="Times New Roman"/>
                <w:sz w:val="22"/>
              </w:rPr>
              <w:t>1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>
              <w:rPr>
                <w:rFonts w:ascii="標楷體" w:eastAsia="標楷體" w:hAnsi="標楷體" w:cs="Times New Roman"/>
                <w:sz w:val="22"/>
              </w:rPr>
              <w:t>4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</w:t>
            </w:r>
          </w:p>
        </w:tc>
        <w:tc>
          <w:tcPr>
            <w:tcW w:w="2835" w:type="dxa"/>
            <w:vAlign w:val="center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305" w:type="dxa"/>
          </w:tcPr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C61B56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C61B56" w:rsidRPr="00604D30" w:rsidRDefault="00C61B56" w:rsidP="00C61B56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8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9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四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C61B56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8</w:t>
      </w:r>
      <w:r w:rsidR="00C61B56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10</w:t>
      </w:r>
      <w:r w:rsidR="00C61B56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18</w:t>
      </w:r>
      <w:r w:rsidR="00C61B56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C61B56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C61B56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C61B56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C61B56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A11" w:rsidRDefault="006C2A11">
      <w:r>
        <w:separator/>
      </w:r>
    </w:p>
  </w:endnote>
  <w:endnote w:type="continuationSeparator" w:id="0">
    <w:p w:rsidR="006C2A11" w:rsidRDefault="006C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0DF" w:rsidRPr="007420DF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6C2A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A11" w:rsidRDefault="006C2A11">
      <w:r>
        <w:separator/>
      </w:r>
    </w:p>
  </w:footnote>
  <w:footnote w:type="continuationSeparator" w:id="0">
    <w:p w:rsidR="006C2A11" w:rsidRDefault="006C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50B10"/>
    <w:rsid w:val="001C4500"/>
    <w:rsid w:val="001D69B7"/>
    <w:rsid w:val="002E23A4"/>
    <w:rsid w:val="00312AAB"/>
    <w:rsid w:val="00332CF0"/>
    <w:rsid w:val="00361D1D"/>
    <w:rsid w:val="0036485C"/>
    <w:rsid w:val="003A0C47"/>
    <w:rsid w:val="003A5880"/>
    <w:rsid w:val="003D2D4B"/>
    <w:rsid w:val="00402109"/>
    <w:rsid w:val="00470023"/>
    <w:rsid w:val="00480494"/>
    <w:rsid w:val="004B18DA"/>
    <w:rsid w:val="005472BF"/>
    <w:rsid w:val="00604D30"/>
    <w:rsid w:val="00630713"/>
    <w:rsid w:val="00636A25"/>
    <w:rsid w:val="00640CFA"/>
    <w:rsid w:val="00691DC2"/>
    <w:rsid w:val="006A06E1"/>
    <w:rsid w:val="006B1567"/>
    <w:rsid w:val="006C20D9"/>
    <w:rsid w:val="006C2A11"/>
    <w:rsid w:val="007420DF"/>
    <w:rsid w:val="00753EC4"/>
    <w:rsid w:val="007A1409"/>
    <w:rsid w:val="00827708"/>
    <w:rsid w:val="00832DC9"/>
    <w:rsid w:val="00833253"/>
    <w:rsid w:val="008777A1"/>
    <w:rsid w:val="008A44FA"/>
    <w:rsid w:val="008F31ED"/>
    <w:rsid w:val="00922FC7"/>
    <w:rsid w:val="009613CD"/>
    <w:rsid w:val="00980CB9"/>
    <w:rsid w:val="00996F76"/>
    <w:rsid w:val="009C3B70"/>
    <w:rsid w:val="009D2B4A"/>
    <w:rsid w:val="00A030D4"/>
    <w:rsid w:val="00A27DDA"/>
    <w:rsid w:val="00A93EAE"/>
    <w:rsid w:val="00B74EF3"/>
    <w:rsid w:val="00BC4D72"/>
    <w:rsid w:val="00BC56F4"/>
    <w:rsid w:val="00C32BD1"/>
    <w:rsid w:val="00C61B56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31E21"/>
    <w:rsid w:val="00F402DC"/>
    <w:rsid w:val="00F53885"/>
    <w:rsid w:val="00F6651F"/>
    <w:rsid w:val="00F66BD3"/>
    <w:rsid w:val="00F80973"/>
    <w:rsid w:val="00F85BD2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AEE9"/>
  <w15:docId w15:val="{8C1C2DB8-F02C-4B98-88BD-92289E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nh002</cp:lastModifiedBy>
  <cp:revision>10</cp:revision>
  <cp:lastPrinted>2017-11-14T01:35:00Z</cp:lastPrinted>
  <dcterms:created xsi:type="dcterms:W3CDTF">2018-10-11T23:53:00Z</dcterms:created>
  <dcterms:modified xsi:type="dcterms:W3CDTF">2019-09-20T04:12:00Z</dcterms:modified>
</cp:coreProperties>
</file>