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627" w:rsidRPr="00A60997" w:rsidRDefault="00E671DA" w:rsidP="00970FB6">
      <w:pPr>
        <w:widowControl/>
        <w:jc w:val="center"/>
        <w:rPr>
          <w:rFonts w:ascii="Times New Roman" w:eastAsia="標楷體" w:hAnsi="Times New Roman" w:cs="Times New Roman"/>
          <w:b/>
          <w:sz w:val="32"/>
          <w:szCs w:val="32"/>
        </w:rPr>
      </w:pPr>
      <w:bookmarkStart w:id="0" w:name="_GoBack"/>
      <w:bookmarkEnd w:id="0"/>
      <w:r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「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認真、自信、自然美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」</w:t>
      </w:r>
      <w:r w:rsidR="00AB2627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pStyle w:val="a3"/>
        <w:spacing w:afterLines="30" w:after="108" w:line="0" w:lineRule="atLeast"/>
        <w:ind w:leftChars="0" w:left="570"/>
        <w:jc w:val="center"/>
        <w:rPr>
          <w:rFonts w:eastAsia="標楷體"/>
          <w:b/>
          <w:sz w:val="28"/>
          <w:szCs w:val="32"/>
        </w:rPr>
      </w:pPr>
      <w:r w:rsidRPr="00A60997">
        <w:rPr>
          <w:rFonts w:eastAsia="標楷體" w:hint="eastAsia"/>
          <w:b/>
          <w:sz w:val="28"/>
          <w:szCs w:val="32"/>
        </w:rPr>
        <w:t>性別平等素養與生活</w:t>
      </w:r>
      <w:r w:rsidRPr="00A60997">
        <w:rPr>
          <w:rFonts w:eastAsia="標楷體" w:hint="eastAsia"/>
          <w:b/>
          <w:sz w:val="28"/>
          <w:szCs w:val="32"/>
        </w:rPr>
        <w:t xml:space="preserve"> </w:t>
      </w:r>
      <w:r w:rsidRPr="00A60997">
        <w:rPr>
          <w:rFonts w:eastAsia="標楷體"/>
          <w:b/>
          <w:sz w:val="28"/>
          <w:szCs w:val="32"/>
        </w:rPr>
        <w:t>課程與教學活動設計比賽</w:t>
      </w:r>
      <w:r w:rsidRPr="00A60997">
        <w:rPr>
          <w:rFonts w:eastAsia="標楷體" w:hint="eastAsia"/>
          <w:b/>
          <w:sz w:val="28"/>
          <w:szCs w:val="32"/>
        </w:rPr>
        <w:t>實施計畫</w:t>
      </w:r>
    </w:p>
    <w:p w:rsidR="00E671DA" w:rsidRPr="00A60997" w:rsidRDefault="00E671DA" w:rsidP="000F0A8E">
      <w:pPr>
        <w:numPr>
          <w:ilvl w:val="0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依據</w:t>
      </w:r>
    </w:p>
    <w:p w:rsidR="00E671DA" w:rsidRPr="00A60997" w:rsidRDefault="00E671DA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臺北市政府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年度推展性別平等教育實施計畫。</w:t>
      </w:r>
    </w:p>
    <w:p w:rsidR="00E671DA" w:rsidRPr="00A60997" w:rsidRDefault="00E671DA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臺北市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年度國民小學性別平等教育資源中心學校實施計畫。</w:t>
      </w:r>
    </w:p>
    <w:p w:rsidR="00572F79" w:rsidRPr="00A60997" w:rsidRDefault="00572F79" w:rsidP="000F0A8E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 w:hint="eastAsia"/>
        </w:rPr>
        <w:t>公立學校教師獎金發給辦法。</w:t>
      </w:r>
    </w:p>
    <w:p w:rsidR="00DA4F13" w:rsidRPr="00A60997" w:rsidRDefault="00DA4F13" w:rsidP="00DA4F13">
      <w:pPr>
        <w:numPr>
          <w:ilvl w:val="1"/>
          <w:numId w:val="3"/>
        </w:num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 w:hint="eastAsia"/>
        </w:rPr>
        <w:t>臺北市公立高級中等以下學校獎勵教師獎金發給要點。</w:t>
      </w:r>
    </w:p>
    <w:p w:rsidR="00E671DA" w:rsidRPr="00A60997" w:rsidRDefault="00E671DA" w:rsidP="000F0A8E">
      <w:pPr>
        <w:spacing w:after="50" w:line="400" w:lineRule="exact"/>
        <w:ind w:left="1202" w:hangingChars="501" w:hanging="1202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二、目的</w:t>
      </w:r>
      <w:r w:rsidRPr="00A60997">
        <w:rPr>
          <w:rFonts w:ascii="Times New Roman" w:hAnsi="Times New Roman" w:cs="Times New Roman"/>
          <w:bCs/>
        </w:rPr>
        <w:t>：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配合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108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年新課綱議題，</w:t>
      </w:r>
      <w:r w:rsidR="00B55638" w:rsidRPr="00A60997">
        <w:rPr>
          <w:rFonts w:ascii="Times New Roman" w:eastAsia="標楷體" w:hAnsi="Times New Roman" w:cs="Times New Roman"/>
        </w:rPr>
        <w:t>獎勵各校教師</w:t>
      </w:r>
      <w:r w:rsidR="00B55638" w:rsidRPr="00A60997">
        <w:rPr>
          <w:rFonts w:ascii="Times New Roman" w:eastAsia="標楷體" w:hAnsi="Times New Roman" w:cs="Times New Roman" w:hint="eastAsia"/>
          <w:kern w:val="0"/>
          <w:szCs w:val="20"/>
        </w:rPr>
        <w:t>將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性別平等</w:t>
      </w:r>
      <w:r w:rsidR="00B55638" w:rsidRPr="00A60997">
        <w:rPr>
          <w:rFonts w:ascii="Times New Roman" w:eastAsia="標楷體" w:hAnsi="Times New Roman" w:cs="Times New Roman" w:hint="eastAsia"/>
          <w:kern w:val="0"/>
          <w:szCs w:val="20"/>
        </w:rPr>
        <w:t>素養與生活結合</w:t>
      </w:r>
      <w:r w:rsidRPr="00A60997">
        <w:rPr>
          <w:rFonts w:ascii="Times New Roman" w:eastAsia="標楷體" w:hAnsi="Times New Roman" w:cs="Times New Roman"/>
          <w:kern w:val="0"/>
          <w:szCs w:val="20"/>
        </w:rPr>
        <w:t>，</w:t>
      </w:r>
      <w:r w:rsidRPr="00A60997">
        <w:rPr>
          <w:rFonts w:ascii="Times New Roman" w:eastAsia="標楷體" w:hAnsi="Times New Roman" w:cs="Times New Roman"/>
        </w:rPr>
        <w:t>透過</w:t>
      </w:r>
      <w:r w:rsidR="00B55638" w:rsidRPr="00A60997">
        <w:rPr>
          <w:rFonts w:ascii="Times New Roman" w:eastAsia="標楷體" w:hAnsi="Times New Roman" w:cs="Times New Roman" w:hint="eastAsia"/>
        </w:rPr>
        <w:t>實際生活與學習情境的設計，</w:t>
      </w:r>
      <w:r w:rsidR="00250DED" w:rsidRPr="00A60997">
        <w:rPr>
          <w:rFonts w:ascii="Times New Roman" w:eastAsia="標楷體" w:hAnsi="Times New Roman" w:cs="Times New Roman"/>
        </w:rPr>
        <w:t>融入</w:t>
      </w:r>
      <w:r w:rsidRPr="00A60997">
        <w:rPr>
          <w:rFonts w:ascii="Times New Roman" w:eastAsia="標楷體" w:hAnsi="Times New Roman" w:cs="Times New Roman"/>
        </w:rPr>
        <w:t>各學習領域之教案設計活動，創造多元教學方法，落實性別平等教育教學。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bCs/>
        </w:rPr>
        <w:t>三、辦理單位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（一）指導單位：教育部、臺北市政府性別平等教育委員會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（二）主辦單位：臺北市政府教育局（以下簡稱本局）</w:t>
      </w:r>
    </w:p>
    <w:p w:rsidR="00E671DA" w:rsidRPr="00A60997" w:rsidRDefault="00E671DA" w:rsidP="000F0A8E">
      <w:pPr>
        <w:spacing w:after="50" w:line="400" w:lineRule="exact"/>
        <w:ind w:left="425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（三）承辦單位：臺北市</w:t>
      </w:r>
      <w:r w:rsidR="003F6972" w:rsidRPr="00A60997">
        <w:rPr>
          <w:rFonts w:ascii="Times New Roman" w:eastAsia="標楷體" w:hAnsi="Times New Roman" w:cs="Times New Roman"/>
        </w:rPr>
        <w:t>北投</w:t>
      </w:r>
      <w:r w:rsidRPr="00A60997">
        <w:rPr>
          <w:rFonts w:ascii="Times New Roman" w:eastAsia="標楷體" w:hAnsi="Times New Roman" w:cs="Times New Roman"/>
        </w:rPr>
        <w:t>區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國民小學</w:t>
      </w:r>
    </w:p>
    <w:p w:rsidR="00E671DA" w:rsidRPr="00A60997" w:rsidRDefault="008C735D" w:rsidP="000F0A8E">
      <w:pPr>
        <w:spacing w:after="50" w:line="400" w:lineRule="exact"/>
        <w:ind w:leftChars="177" w:left="2345" w:hangingChars="800" w:hanging="19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</w:t>
      </w:r>
      <w:r w:rsidR="00E671DA" w:rsidRPr="00A60997">
        <w:rPr>
          <w:rFonts w:ascii="Times New Roman" w:eastAsia="標楷體" w:hAnsi="Times New Roman" w:cs="Times New Roman"/>
        </w:rPr>
        <w:t>四</w:t>
      </w:r>
      <w:r w:rsidRPr="00A60997">
        <w:rPr>
          <w:rFonts w:ascii="Times New Roman" w:eastAsia="標楷體" w:hAnsi="Times New Roman" w:cs="Times New Roman"/>
        </w:rPr>
        <w:t>）</w:t>
      </w:r>
      <w:r w:rsidR="00E671DA" w:rsidRPr="00A60997">
        <w:rPr>
          <w:rFonts w:ascii="Times New Roman" w:eastAsia="標楷體" w:hAnsi="Times New Roman" w:cs="Times New Roman"/>
        </w:rPr>
        <w:t>協辦單位：臺北市</w:t>
      </w:r>
      <w:r w:rsidR="005F03BC" w:rsidRPr="00A60997">
        <w:rPr>
          <w:rFonts w:ascii="Times New Roman" w:eastAsia="標楷體" w:hAnsi="Times New Roman" w:cs="Times New Roman"/>
        </w:rPr>
        <w:t>士林區士林國民小學、臺北市信義區永春國民小學、</w:t>
      </w:r>
      <w:r w:rsidR="00063016" w:rsidRPr="00A60997">
        <w:rPr>
          <w:rFonts w:ascii="Times New Roman" w:eastAsia="標楷體" w:hAnsi="Times New Roman" w:cs="Times New Roman"/>
        </w:rPr>
        <w:br/>
      </w:r>
      <w:r w:rsidR="005F03BC" w:rsidRPr="00A60997">
        <w:rPr>
          <w:rFonts w:ascii="Times New Roman" w:eastAsia="標楷體" w:hAnsi="Times New Roman" w:cs="Times New Roman"/>
        </w:rPr>
        <w:t>臺北市大安區古亭國民小學、臺北市中正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5F03BC" w:rsidRPr="00A60997">
        <w:rPr>
          <w:rFonts w:ascii="Times New Roman" w:eastAsia="標楷體" w:hAnsi="Times New Roman" w:cs="Times New Roman"/>
        </w:rPr>
        <w:t>河堤</w:t>
      </w:r>
      <w:r w:rsidR="00E671DA" w:rsidRPr="00A60997">
        <w:rPr>
          <w:rFonts w:ascii="Times New Roman" w:eastAsia="標楷體" w:hAnsi="Times New Roman" w:cs="Times New Roman"/>
        </w:rPr>
        <w:t>國民小學、</w:t>
      </w:r>
      <w:r w:rsidR="00063016" w:rsidRPr="00A60997">
        <w:rPr>
          <w:rFonts w:ascii="Times New Roman" w:eastAsia="標楷體" w:hAnsi="Times New Roman" w:cs="Times New Roman"/>
        </w:rPr>
        <w:br/>
      </w:r>
      <w:r w:rsidR="00E671DA" w:rsidRPr="00A60997">
        <w:rPr>
          <w:rFonts w:ascii="Times New Roman" w:eastAsia="標楷體" w:hAnsi="Times New Roman" w:cs="Times New Roman"/>
        </w:rPr>
        <w:t>臺北市</w:t>
      </w:r>
      <w:r w:rsidR="003F6972" w:rsidRPr="00A60997">
        <w:rPr>
          <w:rFonts w:ascii="Times New Roman" w:eastAsia="標楷體" w:hAnsi="Times New Roman" w:cs="Times New Roman"/>
        </w:rPr>
        <w:t>北投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="00E671DA" w:rsidRPr="00A60997">
        <w:rPr>
          <w:rFonts w:ascii="Times New Roman" w:eastAsia="標楷體" w:hAnsi="Times New Roman" w:cs="Times New Roman"/>
        </w:rPr>
        <w:t>國民小學、臺北市</w:t>
      </w:r>
      <w:r w:rsidR="005F03BC" w:rsidRPr="00A60997">
        <w:rPr>
          <w:rFonts w:ascii="Times New Roman" w:eastAsia="標楷體" w:hAnsi="Times New Roman" w:cs="Times New Roman"/>
        </w:rPr>
        <w:t>中山</w:t>
      </w:r>
      <w:r w:rsidR="00E671DA" w:rsidRPr="00A60997">
        <w:rPr>
          <w:rFonts w:ascii="Times New Roman" w:eastAsia="標楷體" w:hAnsi="Times New Roman" w:cs="Times New Roman"/>
        </w:rPr>
        <w:t>區</w:t>
      </w:r>
      <w:r w:rsidR="005F03BC" w:rsidRPr="00A60997">
        <w:rPr>
          <w:rFonts w:ascii="Times New Roman" w:eastAsia="標楷體" w:hAnsi="Times New Roman" w:cs="Times New Roman"/>
        </w:rPr>
        <w:t>中山</w:t>
      </w:r>
      <w:r w:rsidR="00E671DA" w:rsidRPr="00A60997">
        <w:rPr>
          <w:rFonts w:ascii="Times New Roman" w:eastAsia="標楷體" w:hAnsi="Times New Roman" w:cs="Times New Roman"/>
        </w:rPr>
        <w:t>國民小學</w:t>
      </w:r>
    </w:p>
    <w:p w:rsidR="00E671DA" w:rsidRPr="00A60997" w:rsidRDefault="00E671DA" w:rsidP="00970FB6">
      <w:pPr>
        <w:pStyle w:val="Default"/>
        <w:ind w:left="1699" w:hangingChars="708" w:hanging="1699"/>
        <w:rPr>
          <w:rFonts w:ascii="Times New Roman" w:eastAsia="標楷體" w:hAnsi="Times New Roman" w:cs="Times New Roman"/>
          <w:color w:val="auto"/>
        </w:rPr>
      </w:pPr>
      <w:r w:rsidRPr="00A60997">
        <w:rPr>
          <w:rFonts w:ascii="Times New Roman" w:eastAsia="標楷體" w:hAnsi="Times New Roman" w:cs="Times New Roman"/>
          <w:bCs/>
          <w:color w:val="auto"/>
        </w:rPr>
        <w:t>四、實施對象：</w:t>
      </w:r>
      <w:r w:rsidRPr="00A60997">
        <w:rPr>
          <w:rFonts w:ascii="Times New Roman" w:eastAsia="標楷體" w:hAnsi="Times New Roman" w:cs="Times New Roman"/>
          <w:color w:val="auto"/>
        </w:rPr>
        <w:t>臺北市公私立國民小學教師</w:t>
      </w:r>
      <w:r w:rsidR="00C65158" w:rsidRPr="00A60997">
        <w:rPr>
          <w:rFonts w:ascii="Times New Roman" w:eastAsia="標楷體" w:hAnsi="Times New Roman" w:cs="Times New Roman"/>
          <w:color w:val="auto"/>
        </w:rPr>
        <w:t>(</w:t>
      </w:r>
      <w:r w:rsidR="00C65158" w:rsidRPr="00A60997">
        <w:rPr>
          <w:rFonts w:ascii="Times New Roman" w:eastAsia="標楷體" w:hAnsi="Times New Roman" w:cs="Times New Roman" w:hint="eastAsia"/>
          <w:color w:val="auto"/>
        </w:rPr>
        <w:t>代理代課教師所報教案應協同校內編制教師共同參與</w:t>
      </w:r>
      <w:r w:rsidR="00C65158" w:rsidRPr="00A60997">
        <w:rPr>
          <w:rFonts w:ascii="Times New Roman" w:eastAsia="標楷體" w:hAnsi="Times New Roman" w:cs="Times New Roman"/>
          <w:color w:val="auto"/>
        </w:rPr>
        <w:t>)</w:t>
      </w:r>
      <w:r w:rsidR="00C65158" w:rsidRPr="00A60997">
        <w:rPr>
          <w:rFonts w:ascii="Times New Roman" w:eastAsia="標楷體" w:hAnsi="Times New Roman" w:cs="Times New Roman" w:hint="eastAsia"/>
          <w:color w:val="auto"/>
        </w:rPr>
        <w:t>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五、比賽內容：</w:t>
      </w:r>
    </w:p>
    <w:p w:rsidR="00556227" w:rsidRPr="00A60997" w:rsidRDefault="004A7A23" w:rsidP="000F0A8E">
      <w:pPr>
        <w:spacing w:after="50" w:line="480" w:lineRule="exact"/>
        <w:ind w:left="72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（一）實施主題：</w:t>
      </w:r>
      <w:r w:rsidR="00BE18B0" w:rsidRPr="00A60997">
        <w:rPr>
          <w:rFonts w:ascii="Times New Roman" w:eastAsia="標楷體" w:hAnsi="Times New Roman" w:cs="Times New Roman"/>
          <w:b/>
        </w:rPr>
        <w:t>「認真、自信、自然美」</w:t>
      </w:r>
      <w:r w:rsidR="00BE18B0" w:rsidRPr="00A60997">
        <w:rPr>
          <w:rFonts w:ascii="Times New Roman" w:eastAsia="標楷體" w:hAnsi="Times New Roman" w:cs="Times New Roman"/>
          <w:b/>
        </w:rPr>
        <w:t>~</w:t>
      </w:r>
      <w:r w:rsidR="00236C2B" w:rsidRPr="00A60997">
        <w:rPr>
          <w:rFonts w:ascii="Times New Roman" w:eastAsia="標楷體" w:hAnsi="Times New Roman" w:cs="Times New Roman" w:hint="eastAsia"/>
          <w:b/>
        </w:rPr>
        <w:t>性別平等素養與生活</w:t>
      </w:r>
    </w:p>
    <w:p w:rsidR="00D92CDE" w:rsidRPr="00A60997" w:rsidRDefault="00D92CDE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依據</w:t>
      </w:r>
      <w:r w:rsidR="00823525" w:rsidRPr="00A60997">
        <w:rPr>
          <w:rFonts w:eastAsia="標楷體"/>
        </w:rPr>
        <w:t>12</w:t>
      </w:r>
      <w:r w:rsidR="00823525" w:rsidRPr="00A60997">
        <w:rPr>
          <w:rFonts w:eastAsia="標楷體"/>
        </w:rPr>
        <w:t>年國教議題融入說明手冊中，有關「性別平等教育」篇章所提之九個學習主題，</w:t>
      </w:r>
      <w:r w:rsidRPr="00A60997">
        <w:rPr>
          <w:rFonts w:eastAsia="標楷體"/>
        </w:rPr>
        <w:t>視學生學習需求及教師</w:t>
      </w:r>
      <w:r w:rsidR="00823525" w:rsidRPr="00A60997">
        <w:rPr>
          <w:rFonts w:eastAsia="標楷體"/>
        </w:rPr>
        <w:t>融入領域教學之</w:t>
      </w:r>
      <w:r w:rsidRPr="00A60997">
        <w:rPr>
          <w:rFonts w:eastAsia="標楷體"/>
        </w:rPr>
        <w:t>可能性，擇</w:t>
      </w:r>
      <w:r w:rsidR="00340D51" w:rsidRPr="00A60997">
        <w:rPr>
          <w:rFonts w:eastAsia="標楷體" w:hint="eastAsia"/>
        </w:rPr>
        <w:t>一個或數個</w:t>
      </w:r>
      <w:r w:rsidRPr="00A60997">
        <w:rPr>
          <w:rFonts w:eastAsia="標楷體"/>
        </w:rPr>
        <w:t>主題進行</w:t>
      </w:r>
      <w:r w:rsidR="00823525" w:rsidRPr="00A60997">
        <w:rPr>
          <w:rFonts w:eastAsia="標楷體"/>
        </w:rPr>
        <w:t>課程</w:t>
      </w:r>
      <w:r w:rsidRPr="00A60997">
        <w:rPr>
          <w:rFonts w:eastAsia="標楷體"/>
        </w:rPr>
        <w:t>設計</w:t>
      </w:r>
      <w:r w:rsidR="00823525" w:rsidRPr="00A60997">
        <w:rPr>
          <w:rFonts w:eastAsia="標楷體"/>
        </w:rPr>
        <w:t>與教學實作</w:t>
      </w:r>
      <w:r w:rsidR="00556227" w:rsidRPr="00A60997">
        <w:rPr>
          <w:rFonts w:eastAsia="標楷體"/>
        </w:rPr>
        <w:t>。</w:t>
      </w:r>
      <w:r w:rsidR="00340D51" w:rsidRPr="00A60997">
        <w:rPr>
          <w:rFonts w:eastAsia="標楷體" w:hint="eastAsia"/>
        </w:rPr>
        <w:t>前</w:t>
      </w:r>
      <w:r w:rsidRPr="00A60997">
        <w:rPr>
          <w:rFonts w:eastAsia="標楷體"/>
        </w:rPr>
        <w:t>述九個學習主題，包含：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生理性別、性傾向、性別特質與性別認同多樣性的尊重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性別角色的突破與性別歧視的消除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身體自主權的尊重與維護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性騷擾、性侵害與性霸凌的防治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語言、文字與符號的性別意涵分析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lastRenderedPageBreak/>
        <w:t>科技、資訊與媒體的性別識讀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性別權益與公共參與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性別權力關係與互動</w:t>
      </w:r>
    </w:p>
    <w:p w:rsidR="00D92CDE" w:rsidRPr="00A60997" w:rsidRDefault="00D92CDE" w:rsidP="000F0A8E">
      <w:pPr>
        <w:pStyle w:val="a3"/>
        <w:numPr>
          <w:ilvl w:val="0"/>
          <w:numId w:val="9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性別與多元文化</w:t>
      </w:r>
    </w:p>
    <w:p w:rsidR="00480B46" w:rsidRPr="00A60997" w:rsidRDefault="00D92CDE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關於指標撰寫，請</w:t>
      </w:r>
      <w:r w:rsidR="00480B46" w:rsidRPr="00A60997">
        <w:rPr>
          <w:rFonts w:eastAsia="標楷體"/>
        </w:rPr>
        <w:t>提列符合國小教育階段之議題實質內涵，</w:t>
      </w:r>
      <w:r w:rsidR="00507FF2" w:rsidRPr="00A60997">
        <w:rPr>
          <w:rFonts w:eastAsia="標楷體"/>
        </w:rPr>
        <w:t>例</w:t>
      </w:r>
      <w:r w:rsidR="00480B46" w:rsidRPr="00A60997">
        <w:rPr>
          <w:rFonts w:eastAsia="標楷體"/>
        </w:rPr>
        <w:t>如</w:t>
      </w:r>
      <w:r w:rsidR="00507FF2" w:rsidRPr="00A60997">
        <w:rPr>
          <w:rFonts w:eastAsia="標楷體"/>
        </w:rPr>
        <w:t>：</w:t>
      </w:r>
    </w:p>
    <w:p w:rsidR="00D92CDE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性別角色的突破與性別歧視的消除</w:t>
      </w:r>
      <w:r w:rsidR="00D92CDE" w:rsidRPr="00A60997">
        <w:rPr>
          <w:rFonts w:eastAsia="標楷體"/>
        </w:rPr>
        <w:t>-</w:t>
      </w:r>
      <w:r w:rsidR="00D92CDE" w:rsidRPr="00A60997">
        <w:rPr>
          <w:rFonts w:eastAsia="標楷體"/>
        </w:rPr>
        <w:t>性</w:t>
      </w:r>
      <w:r w:rsidR="00D92CDE" w:rsidRPr="00A60997">
        <w:rPr>
          <w:rFonts w:eastAsia="標楷體"/>
        </w:rPr>
        <w:t>E3</w:t>
      </w:r>
      <w:r w:rsidR="00D92CDE" w:rsidRPr="00A60997">
        <w:rPr>
          <w:rFonts w:eastAsia="標楷體"/>
        </w:rPr>
        <w:t>覺察性別角色的刻板印象，了解家庭、學校與職業的分工，不應受性別的限制。</w:t>
      </w:r>
    </w:p>
    <w:p w:rsidR="00480B46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科技、資訊與媒體的性別識讀</w:t>
      </w:r>
      <w:r w:rsidR="00480B46" w:rsidRPr="00A60997">
        <w:rPr>
          <w:rFonts w:eastAsia="標楷體"/>
        </w:rPr>
        <w:t>-</w:t>
      </w:r>
      <w:r w:rsidR="00480B46" w:rsidRPr="00A60997">
        <w:rPr>
          <w:rFonts w:eastAsia="標楷體"/>
        </w:rPr>
        <w:t>性</w:t>
      </w:r>
      <w:r w:rsidR="00480B46" w:rsidRPr="00A60997">
        <w:rPr>
          <w:rFonts w:eastAsia="標楷體"/>
        </w:rPr>
        <w:t>E7</w:t>
      </w:r>
      <w:r w:rsidR="00480B46" w:rsidRPr="00A60997">
        <w:rPr>
          <w:rFonts w:eastAsia="標楷體"/>
        </w:rPr>
        <w:t>解讀各種媒體所傳遞的性別刻板印象。</w:t>
      </w:r>
    </w:p>
    <w:p w:rsidR="00507FF2" w:rsidRPr="00A60997" w:rsidRDefault="00507FF2" w:rsidP="000F0A8E">
      <w:pPr>
        <w:pStyle w:val="a3"/>
        <w:numPr>
          <w:ilvl w:val="0"/>
          <w:numId w:val="10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>性別與多元文化</w:t>
      </w:r>
      <w:r w:rsidRPr="00A60997">
        <w:rPr>
          <w:rFonts w:eastAsia="標楷體"/>
        </w:rPr>
        <w:t>-</w:t>
      </w:r>
      <w:r w:rsidRPr="00A60997">
        <w:rPr>
          <w:rFonts w:eastAsia="標楷體"/>
        </w:rPr>
        <w:t>性</w:t>
      </w:r>
      <w:r w:rsidRPr="00A60997">
        <w:rPr>
          <w:rFonts w:eastAsia="標楷體"/>
        </w:rPr>
        <w:t>E13</w:t>
      </w:r>
      <w:r w:rsidRPr="00A60997">
        <w:rPr>
          <w:rFonts w:eastAsia="標楷體"/>
        </w:rPr>
        <w:t>了解不同社會中的性別文化差異。</w:t>
      </w:r>
    </w:p>
    <w:p w:rsidR="00E671DA" w:rsidRPr="00A60997" w:rsidRDefault="00E671DA" w:rsidP="000F0A8E">
      <w:pPr>
        <w:pStyle w:val="a3"/>
        <w:numPr>
          <w:ilvl w:val="0"/>
          <w:numId w:val="8"/>
        </w:numPr>
        <w:spacing w:after="50" w:line="480" w:lineRule="exact"/>
        <w:ind w:leftChars="0"/>
        <w:jc w:val="both"/>
        <w:rPr>
          <w:rFonts w:eastAsia="標楷體"/>
        </w:rPr>
      </w:pPr>
      <w:r w:rsidRPr="00A60997">
        <w:rPr>
          <w:rFonts w:eastAsia="標楷體"/>
        </w:rPr>
        <w:t xml:space="preserve"> </w:t>
      </w:r>
      <w:r w:rsidR="00507FF2" w:rsidRPr="00A60997">
        <w:rPr>
          <w:rFonts w:eastAsia="標楷體"/>
        </w:rPr>
        <w:t>設計性別平等議題融入各領域教學時，請明確提列該領域之學習內容、學習表現。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（二）內容：請參考附件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所定教學活動設計格式，先</w:t>
      </w:r>
      <w:r w:rsidR="004B09E9" w:rsidRPr="00A60997">
        <w:rPr>
          <w:rFonts w:ascii="Times New Roman" w:eastAsia="標楷體" w:hAnsi="Times New Roman" w:cs="Times New Roman"/>
        </w:rPr>
        <w:t>分析並</w:t>
      </w:r>
      <w:r w:rsidRPr="00A60997">
        <w:rPr>
          <w:rFonts w:ascii="Times New Roman" w:eastAsia="標楷體" w:hAnsi="Times New Roman" w:cs="Times New Roman"/>
        </w:rPr>
        <w:t>說明設計理念，再整合各領域課程目標，重新擬定融入性別平等內涵之學習目標，並據以設計學習活動及評量。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六、實施方式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/>
        </w:rPr>
      </w:pPr>
      <w:r w:rsidRPr="00A60997">
        <w:rPr>
          <w:rFonts w:ascii="Times New Roman" w:eastAsia="標楷體" w:hAnsi="Times New Roman" w:cs="Times New Roman"/>
          <w:b/>
        </w:rPr>
        <w:t>（一）組別：國小低年級組、中年級組及高年級組。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（二）各組得共同創作，每</w:t>
      </w:r>
      <w:r w:rsidR="00BE18B0" w:rsidRPr="00A60997">
        <w:rPr>
          <w:rFonts w:ascii="Times New Roman" w:eastAsia="標楷體" w:hAnsi="Times New Roman" w:cs="Times New Roman" w:hint="eastAsia"/>
        </w:rPr>
        <w:t>件作品之作者</w:t>
      </w:r>
      <w:r w:rsidRPr="00A60997">
        <w:rPr>
          <w:rFonts w:ascii="Times New Roman" w:eastAsia="標楷體" w:hAnsi="Times New Roman" w:cs="Times New Roman"/>
        </w:rPr>
        <w:t>以</w:t>
      </w:r>
      <w:r w:rsidR="004B09E9"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人為限。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（三）請各校填妥比賽活動參賽名冊（如附件</w:t>
      </w:r>
      <w:r w:rsidRPr="00A60997">
        <w:rPr>
          <w:rFonts w:ascii="Times New Roman" w:eastAsia="標楷體" w:hAnsi="Times New Roman" w:cs="Times New Roman"/>
        </w:rPr>
        <w:t>1</w:t>
      </w:r>
      <w:r w:rsidRPr="00A60997">
        <w:rPr>
          <w:rFonts w:ascii="Times New Roman" w:eastAsia="標楷體" w:hAnsi="Times New Roman" w:cs="Times New Roman"/>
        </w:rPr>
        <w:t>），檢附作品資料、作品版權聲明書向承辦學校報名。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（四）每件參賽作品須有教學活動設計、教學過程、教學成果及教學省思。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（五）每件參賽作品請依教學活動設計、教學過程、教學成果及教學省思順序排放裝訂。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（六）每件參賽作品內容（含教學活動設計、教學過程、教學成果及教學省思）以不超過</w:t>
      </w:r>
      <w:r w:rsidR="00063016" w:rsidRPr="00A60997">
        <w:rPr>
          <w:rFonts w:ascii="Times New Roman" w:eastAsia="標楷體" w:hAnsi="Times New Roman" w:cs="Times New Roman"/>
          <w:b/>
        </w:rPr>
        <w:t>1</w:t>
      </w:r>
      <w:r w:rsidR="00063016" w:rsidRPr="00A60997">
        <w:rPr>
          <w:rFonts w:ascii="Times New Roman" w:eastAsia="標楷體" w:hAnsi="Times New Roman" w:cs="Times New Roman" w:hint="eastAsia"/>
          <w:b/>
        </w:rPr>
        <w:t>2</w:t>
      </w:r>
      <w:r w:rsidRPr="00A60997">
        <w:rPr>
          <w:rFonts w:ascii="Times New Roman" w:eastAsia="標楷體" w:hAnsi="Times New Roman" w:cs="Times New Roman"/>
        </w:rPr>
        <w:t>頁為原則</w:t>
      </w:r>
      <w:r w:rsidRPr="00A60997">
        <w:rPr>
          <w:rFonts w:ascii="Times New Roman" w:eastAsia="標楷體" w:hAnsi="Times New Roman" w:cs="Times New Roman"/>
          <w:b/>
        </w:rPr>
        <w:t>(</w:t>
      </w:r>
      <w:r w:rsidRPr="00A60997">
        <w:rPr>
          <w:rFonts w:ascii="Times New Roman" w:eastAsia="標楷體" w:hAnsi="Times New Roman" w:cs="Times New Roman"/>
          <w:b/>
        </w:rPr>
        <w:t>不含封面頁</w:t>
      </w:r>
      <w:r w:rsidRPr="00A60997">
        <w:rPr>
          <w:rFonts w:ascii="Times New Roman" w:eastAsia="標楷體" w:hAnsi="Times New Roman" w:cs="Times New Roman"/>
          <w:b/>
        </w:rPr>
        <w:t>)</w:t>
      </w:r>
      <w:r w:rsidRPr="00A60997">
        <w:rPr>
          <w:rFonts w:ascii="Times New Roman" w:eastAsia="標楷體" w:hAnsi="Times New Roman" w:cs="Times New Roman"/>
        </w:rPr>
        <w:t>。</w:t>
      </w:r>
    </w:p>
    <w:p w:rsidR="00E671DA" w:rsidRPr="00A60997" w:rsidRDefault="00E671DA" w:rsidP="000F0A8E">
      <w:pPr>
        <w:spacing w:after="50" w:line="400" w:lineRule="exact"/>
        <w:ind w:left="840" w:hangingChars="350" w:hanging="8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（七）</w:t>
      </w:r>
      <w:r w:rsidRPr="00A60997">
        <w:rPr>
          <w:rFonts w:ascii="Times New Roman" w:eastAsia="標楷體" w:hAnsi="Times New Roman" w:cs="Times New Roman"/>
          <w:kern w:val="0"/>
        </w:rPr>
        <w:t>同一稿件僅能投稿一組，不得一稿數投，且以尚未在期刊發表出版之著作為限。</w:t>
      </w:r>
    </w:p>
    <w:p w:rsidR="00E671DA" w:rsidRPr="00A60997" w:rsidRDefault="00E671DA" w:rsidP="000F0A8E">
      <w:pPr>
        <w:spacing w:after="50" w:line="400" w:lineRule="exact"/>
        <w:ind w:left="720" w:hangingChars="300" w:hanging="72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（八）參賽作品之版權屬教育局所有，須附作品版權聲明書（附件</w:t>
      </w:r>
      <w:r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），多位作者請分別填寫。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（九）參賽作品如違反相關法令，參賽者須自行負責，本局概不負責。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kern w:val="0"/>
        </w:rPr>
      </w:pPr>
      <w:r w:rsidRPr="00A60997">
        <w:rPr>
          <w:rFonts w:ascii="Times New Roman" w:eastAsia="標楷體" w:hAnsi="Times New Roman" w:cs="Times New Roman"/>
        </w:rPr>
        <w:t>（十）本局保留最終裁決權，參賽者不得異議。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七、參賽件數：公私立國小各校教師教學活動設計參賽作品至少</w:t>
      </w:r>
      <w:r w:rsidRPr="00A60997">
        <w:rPr>
          <w:rFonts w:ascii="Times New Roman" w:eastAsia="標楷體" w:hAnsi="Times New Roman" w:cs="Times New Roman"/>
          <w:bCs/>
        </w:rPr>
        <w:t>1</w:t>
      </w:r>
      <w:r w:rsidRPr="00A60997">
        <w:rPr>
          <w:rFonts w:ascii="Times New Roman" w:eastAsia="標楷體" w:hAnsi="Times New Roman" w:cs="Times New Roman"/>
          <w:bCs/>
        </w:rPr>
        <w:t>件</w:t>
      </w:r>
      <w:r w:rsidRPr="00A60997">
        <w:rPr>
          <w:rFonts w:ascii="Times New Roman" w:eastAsia="標楷體" w:hAnsi="Times New Roman" w:cs="Times New Roman"/>
          <w:bCs/>
        </w:rPr>
        <w:t>(</w:t>
      </w:r>
      <w:r w:rsidRPr="00A60997">
        <w:rPr>
          <w:rFonts w:ascii="Times New Roman" w:eastAsia="標楷體" w:hAnsi="Times New Roman" w:cs="Times New Roman"/>
          <w:bCs/>
        </w:rPr>
        <w:t>組別可自選</w:t>
      </w:r>
      <w:r w:rsidRPr="00A60997">
        <w:rPr>
          <w:rFonts w:ascii="Times New Roman" w:eastAsia="標楷體" w:hAnsi="Times New Roman" w:cs="Times New Roman"/>
          <w:bCs/>
        </w:rPr>
        <w:t>)</w:t>
      </w:r>
      <w:r w:rsidRPr="00A60997">
        <w:rPr>
          <w:rFonts w:ascii="Times New Roman" w:eastAsia="標楷體" w:hAnsi="Times New Roman" w:cs="Times New Roman"/>
          <w:bCs/>
        </w:rPr>
        <w:t>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八、作品內容：</w:t>
      </w:r>
    </w:p>
    <w:p w:rsidR="00E671DA" w:rsidRPr="00A60997" w:rsidRDefault="00E671DA" w:rsidP="00970FB6">
      <w:pPr>
        <w:spacing w:after="50" w:line="400" w:lineRule="exact"/>
        <w:ind w:left="2410" w:hangingChars="1004" w:hanging="241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（一）教學活動設計：自選一</w:t>
      </w:r>
      <w:r w:rsidR="005F03BC" w:rsidRPr="00A60997">
        <w:rPr>
          <w:rFonts w:ascii="Times New Roman" w:eastAsia="標楷體" w:hAnsi="Times New Roman" w:cs="Times New Roman"/>
        </w:rPr>
        <w:t>適合之</w:t>
      </w:r>
      <w:r w:rsidRPr="00A60997">
        <w:rPr>
          <w:rFonts w:ascii="Times New Roman" w:eastAsia="標楷體" w:hAnsi="Times New Roman" w:cs="Times New Roman"/>
        </w:rPr>
        <w:t>領域科目，設計性別平等教育議題融入該領域教學活動設計（附件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）。</w:t>
      </w:r>
    </w:p>
    <w:p w:rsidR="00E671DA" w:rsidRPr="00A60997" w:rsidRDefault="00E671DA" w:rsidP="00970FB6">
      <w:pPr>
        <w:spacing w:after="50" w:line="400" w:lineRule="exact"/>
        <w:ind w:left="2410" w:hangingChars="1004" w:hanging="241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lastRenderedPageBreak/>
        <w:t>（二）佐證資料：教學過程照片、教學成果照片（附件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）及教學省思（附件</w:t>
      </w:r>
      <w:r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）。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九、收件日期及地點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</w:t>
      </w:r>
      <w:r w:rsidRPr="00A60997">
        <w:rPr>
          <w:rFonts w:ascii="Times New Roman" w:eastAsia="標楷體" w:hAnsi="Times New Roman" w:cs="Times New Roman"/>
        </w:rPr>
        <w:t>1</w:t>
      </w:r>
      <w:r w:rsidR="00507FF2" w:rsidRPr="00A60997">
        <w:rPr>
          <w:rFonts w:ascii="Times New Roman" w:eastAsia="標楷體" w:hAnsi="Times New Roman" w:cs="Times New Roman"/>
        </w:rPr>
        <w:t>1</w:t>
      </w:r>
      <w:r w:rsidRPr="00A60997">
        <w:rPr>
          <w:rFonts w:ascii="Times New Roman" w:eastAsia="標楷體" w:hAnsi="Times New Roman" w:cs="Times New Roman"/>
        </w:rPr>
        <w:t>0</w:t>
      </w:r>
      <w:r w:rsidRPr="00A60997">
        <w:rPr>
          <w:rFonts w:ascii="Times New Roman" w:eastAsia="標楷體" w:hAnsi="Times New Roman" w:cs="Times New Roman"/>
        </w:rPr>
        <w:t>年</w:t>
      </w:r>
      <w:r w:rsidR="0060122C"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月</w:t>
      </w:r>
      <w:r w:rsidR="0060122C" w:rsidRPr="00A60997">
        <w:rPr>
          <w:rFonts w:ascii="Times New Roman" w:eastAsia="標楷體" w:hAnsi="Times New Roman" w:cs="Times New Roman"/>
        </w:rPr>
        <w:t>2</w:t>
      </w:r>
      <w:r w:rsidR="00507FF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日（星期一）起至</w:t>
      </w:r>
      <w:r w:rsidR="005F03BC" w:rsidRPr="00A60997">
        <w:rPr>
          <w:rFonts w:ascii="Times New Roman" w:eastAsia="標楷體" w:hAnsi="Times New Roman" w:cs="Times New Roman"/>
        </w:rPr>
        <w:t>6</w:t>
      </w:r>
      <w:r w:rsidRPr="00A60997">
        <w:rPr>
          <w:rFonts w:ascii="Times New Roman" w:eastAsia="標楷體" w:hAnsi="Times New Roman" w:cs="Times New Roman"/>
        </w:rPr>
        <w:t>月</w:t>
      </w:r>
      <w:r w:rsidR="00507FF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星期五）每日上午</w:t>
      </w:r>
      <w:r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時至下午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時止，逾期不收件，郵寄者以郵戳為憑。</w:t>
      </w:r>
    </w:p>
    <w:p w:rsidR="004B09E9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（二）參賽作品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檔案名稱為</w:t>
      </w:r>
      <w:r w:rsidRPr="00A60997">
        <w:rPr>
          <w:rFonts w:ascii="Times New Roman" w:eastAsia="標楷體" w:hAnsi="Times New Roman" w:cs="Times New Roman"/>
        </w:rPr>
        <w:t>○○</w:t>
      </w:r>
      <w:r w:rsidRPr="00A60997">
        <w:rPr>
          <w:rFonts w:ascii="Times New Roman" w:eastAsia="標楷體" w:hAnsi="Times New Roman" w:cs="Times New Roman"/>
        </w:rPr>
        <w:t>國小</w:t>
      </w:r>
      <w:r w:rsidRPr="00A60997">
        <w:rPr>
          <w:rFonts w:ascii="Times New Roman" w:eastAsia="標楷體" w:hAnsi="Times New Roman" w:cs="Times New Roman"/>
        </w:rPr>
        <w:t>-</w:t>
      </w:r>
      <w:r w:rsidRPr="00A60997">
        <w:rPr>
          <w:rFonts w:ascii="Times New Roman" w:eastAsia="標楷體" w:hAnsi="Times New Roman" w:cs="Times New Roman"/>
        </w:rPr>
        <w:t>作品名稱</w:t>
      </w:r>
      <w:r w:rsidRPr="00A60997">
        <w:rPr>
          <w:rFonts w:ascii="Times New Roman" w:eastAsia="標楷體" w:hAnsi="Times New Roman" w:cs="Times New Roman"/>
        </w:rPr>
        <w:t>)</w:t>
      </w:r>
      <w:r w:rsidRPr="00A60997">
        <w:rPr>
          <w:rFonts w:ascii="Times New Roman" w:eastAsia="標楷體" w:hAnsi="Times New Roman" w:cs="Times New Roman"/>
        </w:rPr>
        <w:t>請以</w:t>
      </w:r>
      <w:r w:rsidRPr="00A60997">
        <w:rPr>
          <w:rFonts w:ascii="Times New Roman" w:eastAsia="標楷體" w:hAnsi="Times New Roman" w:cs="Times New Roman"/>
          <w:u w:val="double"/>
        </w:rPr>
        <w:t>學校為單位</w:t>
      </w:r>
      <w:r w:rsidRPr="00A60997">
        <w:rPr>
          <w:rFonts w:ascii="Times New Roman" w:eastAsia="標楷體" w:hAnsi="Times New Roman" w:cs="Times New Roman"/>
        </w:rPr>
        <w:t>燒製</w:t>
      </w:r>
      <w:r w:rsidRPr="00A60997">
        <w:rPr>
          <w:rFonts w:ascii="Times New Roman" w:eastAsia="標楷體" w:hAnsi="Times New Roman" w:cs="Times New Roman"/>
          <w:u w:val="double"/>
        </w:rPr>
        <w:t>光碟</w:t>
      </w:r>
      <w:r w:rsidRPr="00A60997">
        <w:rPr>
          <w:rFonts w:ascii="Times New Roman" w:eastAsia="標楷體" w:hAnsi="Times New Roman" w:cs="Times New Roman"/>
        </w:rPr>
        <w:t>乙份，並註明學校名稱。併同</w:t>
      </w:r>
      <w:r w:rsidRPr="00A60997">
        <w:rPr>
          <w:rFonts w:ascii="Times New Roman" w:eastAsia="標楷體" w:hAnsi="Times New Roman" w:cs="Times New Roman"/>
          <w:u w:val="double"/>
        </w:rPr>
        <w:t>參賽紙本資料</w:t>
      </w:r>
      <w:r w:rsidRPr="00A60997">
        <w:rPr>
          <w:rFonts w:ascii="Times New Roman" w:eastAsia="標楷體" w:hAnsi="Times New Roman" w:cs="Times New Roman"/>
        </w:rPr>
        <w:t>、作品版權</w:t>
      </w:r>
      <w:r w:rsidRPr="00A60997">
        <w:rPr>
          <w:rFonts w:ascii="Times New Roman" w:eastAsia="標楷體" w:hAnsi="Times New Roman" w:cs="Times New Roman"/>
          <w:u w:val="double"/>
        </w:rPr>
        <w:t>聲明書</w:t>
      </w:r>
      <w:r w:rsidRPr="00A60997">
        <w:rPr>
          <w:rFonts w:ascii="Times New Roman" w:eastAsia="標楷體" w:hAnsi="Times New Roman" w:cs="Times New Roman"/>
        </w:rPr>
        <w:t>及報名</w:t>
      </w:r>
      <w:r w:rsidRPr="00A60997">
        <w:rPr>
          <w:rFonts w:ascii="Times New Roman" w:eastAsia="標楷體" w:hAnsi="Times New Roman" w:cs="Times New Roman"/>
          <w:u w:val="double"/>
        </w:rPr>
        <w:t>名冊郵寄或專人送至</w:t>
      </w:r>
      <w:r w:rsidR="00507FF2" w:rsidRPr="00A60997">
        <w:rPr>
          <w:rFonts w:ascii="Times New Roman" w:eastAsia="標楷體" w:hAnsi="Times New Roman" w:cs="Times New Roman"/>
          <w:u w:val="double"/>
        </w:rPr>
        <w:t>關渡</w:t>
      </w:r>
      <w:r w:rsidR="004B09E9" w:rsidRPr="00A60997">
        <w:rPr>
          <w:rFonts w:ascii="Times New Roman" w:eastAsia="標楷體" w:hAnsi="Times New Roman" w:cs="Times New Roman"/>
          <w:u w:val="double"/>
        </w:rPr>
        <w:t>國小</w:t>
      </w:r>
      <w:r w:rsidR="00507FF2" w:rsidRPr="00A60997">
        <w:rPr>
          <w:rFonts w:ascii="Times New Roman" w:eastAsia="標楷體" w:hAnsi="Times New Roman" w:cs="Times New Roman"/>
          <w:u w:val="double"/>
        </w:rPr>
        <w:t>學務處</w:t>
      </w:r>
      <w:r w:rsidR="004B09E9" w:rsidRPr="00A60997">
        <w:rPr>
          <w:rFonts w:ascii="Times New Roman" w:eastAsia="標楷體" w:hAnsi="Times New Roman" w:cs="Times New Roman"/>
        </w:rPr>
        <w:t>。</w:t>
      </w:r>
    </w:p>
    <w:p w:rsidR="004B09E9" w:rsidRPr="00A60997" w:rsidRDefault="004B09E9" w:rsidP="000F0A8E">
      <w:pPr>
        <w:spacing w:after="50" w:line="480" w:lineRule="exact"/>
        <w:ind w:firstLine="96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地址：臺北市</w:t>
      </w:r>
      <w:r w:rsidR="00507FF2" w:rsidRPr="00A60997">
        <w:rPr>
          <w:rFonts w:ascii="Times New Roman" w:eastAsia="標楷體" w:hAnsi="Times New Roman" w:cs="Times New Roman"/>
        </w:rPr>
        <w:t>北投</w:t>
      </w:r>
      <w:r w:rsidRPr="00A60997">
        <w:rPr>
          <w:rFonts w:ascii="Times New Roman" w:eastAsia="標楷體" w:hAnsi="Times New Roman" w:cs="Times New Roman"/>
        </w:rPr>
        <w:t>區</w:t>
      </w:r>
      <w:r w:rsidR="00507FF2" w:rsidRPr="00A60997">
        <w:rPr>
          <w:rFonts w:ascii="Times New Roman" w:eastAsia="標楷體" w:hAnsi="Times New Roman" w:cs="Times New Roman"/>
        </w:rPr>
        <w:t>中央北</w:t>
      </w:r>
      <w:r w:rsidRPr="00A60997">
        <w:rPr>
          <w:rFonts w:ascii="Times New Roman" w:eastAsia="標楷體" w:hAnsi="Times New Roman" w:cs="Times New Roman"/>
        </w:rPr>
        <w:t>路</w:t>
      </w:r>
      <w:r w:rsidR="00507FF2" w:rsidRPr="00A60997">
        <w:rPr>
          <w:rFonts w:ascii="Times New Roman" w:eastAsia="標楷體" w:hAnsi="Times New Roman" w:cs="Times New Roman"/>
        </w:rPr>
        <w:t>581</w:t>
      </w:r>
      <w:r w:rsidRPr="00A60997">
        <w:rPr>
          <w:rFonts w:ascii="Times New Roman" w:eastAsia="標楷體" w:hAnsi="Times New Roman" w:cs="Times New Roman"/>
        </w:rPr>
        <w:t>號</w:t>
      </w:r>
    </w:p>
    <w:p w:rsidR="004B09E9" w:rsidRPr="00A60997" w:rsidRDefault="004B09E9" w:rsidP="000F0A8E">
      <w:pPr>
        <w:spacing w:after="50" w:line="480" w:lineRule="exact"/>
        <w:ind w:firstLine="960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聯絡電話及聯絡人：</w:t>
      </w:r>
      <w:r w:rsidR="00507FF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國小</w:t>
      </w:r>
      <w:r w:rsidR="00507FF2" w:rsidRPr="00A60997">
        <w:rPr>
          <w:rFonts w:ascii="Times New Roman" w:eastAsia="標楷體" w:hAnsi="Times New Roman" w:cs="Times New Roman"/>
        </w:rPr>
        <w:t>學務</w:t>
      </w:r>
      <w:r w:rsidRPr="00A60997">
        <w:rPr>
          <w:rFonts w:ascii="Times New Roman" w:eastAsia="標楷體" w:hAnsi="Times New Roman" w:cs="Times New Roman"/>
        </w:rPr>
        <w:t>主任</w:t>
      </w:r>
      <w:r w:rsidR="00507FF2" w:rsidRPr="00A60997">
        <w:rPr>
          <w:rFonts w:ascii="Times New Roman" w:eastAsia="標楷體" w:hAnsi="Times New Roman" w:cs="Times New Roman"/>
        </w:rPr>
        <w:t>林千凱</w:t>
      </w:r>
      <w:r w:rsidRPr="00A60997">
        <w:rPr>
          <w:rFonts w:ascii="Times New Roman" w:eastAsia="標楷體" w:hAnsi="Times New Roman" w:cs="Times New Roman"/>
        </w:rPr>
        <w:t xml:space="preserve"> 02-28</w:t>
      </w:r>
      <w:r w:rsidR="00507FF2"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1</w:t>
      </w:r>
      <w:r w:rsidR="00507FF2" w:rsidRPr="00A60997">
        <w:rPr>
          <w:rFonts w:ascii="Times New Roman" w:eastAsia="標楷體" w:hAnsi="Times New Roman" w:cs="Times New Roman"/>
        </w:rPr>
        <w:t>2847</w:t>
      </w:r>
      <w:r w:rsidRPr="00A60997">
        <w:rPr>
          <w:rFonts w:ascii="Times New Roman" w:eastAsia="標楷體" w:hAnsi="Times New Roman" w:cs="Times New Roman"/>
        </w:rPr>
        <w:t>轉</w:t>
      </w:r>
      <w:r w:rsidR="00507FF2" w:rsidRPr="00A60997">
        <w:rPr>
          <w:rFonts w:ascii="Times New Roman" w:eastAsia="標楷體" w:hAnsi="Times New Roman" w:cs="Times New Roman"/>
        </w:rPr>
        <w:t>821</w:t>
      </w:r>
    </w:p>
    <w:p w:rsidR="004B09E9" w:rsidRPr="00A60997" w:rsidRDefault="00063016" w:rsidP="00063016">
      <w:pPr>
        <w:spacing w:after="50" w:line="480" w:lineRule="exact"/>
        <w:ind w:leftChars="886" w:left="2126" w:firstLine="96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關渡國小</w:t>
      </w:r>
      <w:r w:rsidRPr="00A60997">
        <w:rPr>
          <w:rFonts w:ascii="Times New Roman" w:eastAsia="標楷體" w:hAnsi="Times New Roman" w:cs="Times New Roman" w:hint="eastAsia"/>
        </w:rPr>
        <w:t>生教組長黃菁瑩</w:t>
      </w:r>
      <w:r w:rsidRPr="00A60997">
        <w:rPr>
          <w:rFonts w:ascii="Times New Roman" w:eastAsia="標楷體" w:hAnsi="Times New Roman" w:cs="Times New Roman"/>
        </w:rPr>
        <w:t xml:space="preserve"> 02-28912847</w:t>
      </w:r>
      <w:r w:rsidRPr="00A60997">
        <w:rPr>
          <w:rFonts w:ascii="Times New Roman" w:eastAsia="標楷體" w:hAnsi="Times New Roman" w:cs="Times New Roman"/>
        </w:rPr>
        <w:t>轉</w:t>
      </w:r>
      <w:r w:rsidRPr="00A60997">
        <w:rPr>
          <w:rFonts w:ascii="Times New Roman" w:eastAsia="標楷體" w:hAnsi="Times New Roman" w:cs="Times New Roman"/>
        </w:rPr>
        <w:t>82</w:t>
      </w:r>
      <w:r w:rsidRPr="00A60997">
        <w:rPr>
          <w:rFonts w:ascii="Times New Roman" w:eastAsia="標楷體" w:hAnsi="Times New Roman" w:cs="Times New Roman" w:hint="eastAsia"/>
        </w:rPr>
        <w:t>3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十、評審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（一）聘請相關領域及具性別平等意識之專家、校長、教師組成評審團進行參賽教案作品之評選。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（二）評審原則：參賽作品</w:t>
      </w:r>
      <w:r w:rsidR="00B55638" w:rsidRPr="00A60997">
        <w:rPr>
          <w:rFonts w:ascii="Times New Roman" w:eastAsia="標楷體" w:hAnsi="Times New Roman" w:cs="Times New Roman" w:hint="eastAsia"/>
        </w:rPr>
        <w:t>之設計與執行，</w:t>
      </w:r>
      <w:r w:rsidRPr="00A60997">
        <w:rPr>
          <w:rFonts w:ascii="Times New Roman" w:eastAsia="標楷體" w:hAnsi="Times New Roman" w:cs="Times New Roman"/>
        </w:rPr>
        <w:t>需符合</w:t>
      </w:r>
      <w:r w:rsidR="00B55638" w:rsidRPr="00A60997">
        <w:rPr>
          <w:rFonts w:ascii="Times New Roman" w:eastAsia="標楷體" w:hAnsi="Times New Roman" w:cs="Times New Roman" w:hint="eastAsia"/>
        </w:rPr>
        <w:t>且</w:t>
      </w:r>
      <w:r w:rsidR="00B55638" w:rsidRPr="00A60997">
        <w:rPr>
          <w:rFonts w:ascii="Times New Roman" w:eastAsia="標楷體" w:hAnsi="Times New Roman" w:cs="Times New Roman" w:hint="eastAsia"/>
          <w:bdr w:val="single" w:sz="4" w:space="0" w:color="auto"/>
        </w:rPr>
        <w:t>圍繞性別平等素養與生活</w:t>
      </w:r>
      <w:r w:rsidR="009710DC" w:rsidRPr="00A60997">
        <w:rPr>
          <w:rFonts w:ascii="Times New Roman" w:eastAsia="標楷體" w:hAnsi="Times New Roman" w:cs="Times New Roman" w:hint="eastAsia"/>
          <w:bdr w:val="single" w:sz="4" w:space="0" w:color="auto"/>
        </w:rPr>
        <w:t>之主軸</w:t>
      </w:r>
      <w:r w:rsidR="009710DC" w:rsidRPr="00A60997">
        <w:rPr>
          <w:rFonts w:ascii="Times New Roman" w:eastAsia="標楷體" w:hAnsi="Times New Roman" w:cs="Times New Roman" w:hint="eastAsia"/>
        </w:rPr>
        <w:t>，並能適切</w:t>
      </w:r>
      <w:r w:rsidRPr="00A60997">
        <w:rPr>
          <w:rFonts w:ascii="Times New Roman" w:eastAsia="標楷體" w:hAnsi="Times New Roman" w:cs="Times New Roman"/>
        </w:rPr>
        <w:t>融入</w:t>
      </w:r>
      <w:r w:rsidRPr="00A60997">
        <w:rPr>
          <w:rFonts w:ascii="Times New Roman" w:eastAsia="標楷體" w:hAnsi="Times New Roman" w:cs="Times New Roman"/>
          <w:bdr w:val="single" w:sz="4" w:space="0" w:color="auto"/>
        </w:rPr>
        <w:t>各領域</w:t>
      </w:r>
      <w:r w:rsidRPr="00A60997">
        <w:rPr>
          <w:rFonts w:ascii="Times New Roman" w:eastAsia="標楷體" w:hAnsi="Times New Roman" w:cs="Times New Roman"/>
        </w:rPr>
        <w:t>之原創教案及</w:t>
      </w:r>
      <w:r w:rsidR="009710DC" w:rsidRPr="00A60997">
        <w:rPr>
          <w:rFonts w:ascii="Times New Roman" w:eastAsia="標楷體" w:hAnsi="Times New Roman" w:cs="Times New Roman" w:hint="eastAsia"/>
        </w:rPr>
        <w:t>提升</w:t>
      </w:r>
      <w:r w:rsidRPr="00A60997">
        <w:rPr>
          <w:rFonts w:ascii="Times New Roman" w:eastAsia="標楷體" w:hAnsi="Times New Roman" w:cs="Times New Roman"/>
        </w:rPr>
        <w:t>實質教學效能。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（三）評審標準</w:t>
      </w:r>
    </w:p>
    <w:p w:rsidR="00E671DA" w:rsidRPr="00A60997" w:rsidRDefault="00E671DA" w:rsidP="000F0A8E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 xml:space="preserve">     1.</w:t>
      </w:r>
      <w:r w:rsidRPr="00A60997">
        <w:rPr>
          <w:rFonts w:ascii="Times New Roman" w:eastAsia="標楷體" w:hAnsi="Times New Roman" w:cs="Times New Roman"/>
        </w:rPr>
        <w:t>教案結構：</w:t>
      </w:r>
      <w:r w:rsidRPr="00A60997">
        <w:rPr>
          <w:rFonts w:ascii="Times New Roman" w:eastAsia="標楷體" w:hAnsi="Times New Roman" w:cs="Times New Roman"/>
        </w:rPr>
        <w:t>25</w:t>
      </w:r>
      <w:r w:rsidRPr="00A60997">
        <w:rPr>
          <w:rFonts w:ascii="Times New Roman" w:eastAsia="標楷體" w:hAnsi="Times New Roman" w:cs="Times New Roman"/>
        </w:rPr>
        <w:t>﹪</w:t>
      </w:r>
      <w:r w:rsidRPr="00A60997">
        <w:rPr>
          <w:rFonts w:ascii="Times New Roman" w:eastAsia="標楷體" w:hAnsi="Times New Roman" w:cs="Times New Roman"/>
        </w:rPr>
        <w:t xml:space="preserve">        </w:t>
      </w:r>
    </w:p>
    <w:p w:rsidR="00E671DA" w:rsidRPr="00A60997" w:rsidRDefault="00E671DA" w:rsidP="000F0A8E">
      <w:pPr>
        <w:spacing w:line="320" w:lineRule="exact"/>
        <w:ind w:firstLineChars="100" w:firstLine="240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 xml:space="preserve">     2.</w:t>
      </w:r>
      <w:r w:rsidRPr="00A60997">
        <w:rPr>
          <w:rFonts w:ascii="Times New Roman" w:eastAsia="標楷體" w:hAnsi="Times New Roman" w:cs="Times New Roman"/>
        </w:rPr>
        <w:t>內容與創意：</w:t>
      </w:r>
      <w:r w:rsidRPr="00A60997">
        <w:rPr>
          <w:rFonts w:ascii="Times New Roman" w:eastAsia="標楷體" w:hAnsi="Times New Roman" w:cs="Times New Roman"/>
        </w:rPr>
        <w:t>35</w:t>
      </w:r>
      <w:r w:rsidRPr="00A60997">
        <w:rPr>
          <w:rFonts w:ascii="Times New Roman" w:eastAsia="標楷體" w:hAnsi="Times New Roman" w:cs="Times New Roman"/>
        </w:rPr>
        <w:t>﹪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</w:rPr>
        <w:t xml:space="preserve">       3.</w:t>
      </w:r>
      <w:r w:rsidRPr="00A60997">
        <w:rPr>
          <w:rFonts w:ascii="Times New Roman" w:eastAsia="標楷體" w:hAnsi="Times New Roman" w:cs="Times New Roman"/>
        </w:rPr>
        <w:t>教學實用性：</w:t>
      </w:r>
      <w:r w:rsidRPr="00A60997">
        <w:rPr>
          <w:rFonts w:ascii="Times New Roman" w:eastAsia="標楷體" w:hAnsi="Times New Roman" w:cs="Times New Roman"/>
        </w:rPr>
        <w:t>40</w:t>
      </w:r>
      <w:r w:rsidRPr="00A60997">
        <w:rPr>
          <w:rFonts w:ascii="Times New Roman" w:eastAsia="標楷體" w:hAnsi="Times New Roman" w:cs="Times New Roman"/>
        </w:rPr>
        <w:t>﹪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  <w:bCs/>
        </w:rPr>
        <w:t>十一、獎勵</w:t>
      </w:r>
    </w:p>
    <w:p w:rsidR="004B09E9" w:rsidRPr="00A60997" w:rsidRDefault="00A75C0A" w:rsidP="00970FB6">
      <w:pPr>
        <w:spacing w:after="50" w:line="400" w:lineRule="exact"/>
        <w:ind w:left="708" w:hangingChars="295" w:hanging="708"/>
        <w:jc w:val="both"/>
        <w:rPr>
          <w:rFonts w:ascii="Times New Roman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（一）</w:t>
      </w:r>
      <w:r w:rsidR="004B09E9" w:rsidRPr="00A60997">
        <w:rPr>
          <w:rFonts w:ascii="Times New Roman" w:eastAsia="標楷體" w:hAnsi="Times New Roman" w:cs="Times New Roman"/>
        </w:rPr>
        <w:t>視參賽件數原則上擇優錄取</w:t>
      </w:r>
      <w:r w:rsidR="004B09E9" w:rsidRPr="00A60997">
        <w:rPr>
          <w:rFonts w:ascii="Times New Roman" w:eastAsia="標楷體" w:hAnsi="Times New Roman" w:cs="Times New Roman"/>
          <w:b/>
        </w:rPr>
        <w:t>各組特優</w:t>
      </w:r>
      <w:r w:rsidR="004B09E9" w:rsidRPr="00A60997">
        <w:rPr>
          <w:rFonts w:ascii="Times New Roman" w:eastAsia="標楷體" w:hAnsi="Times New Roman" w:cs="Times New Roman"/>
          <w:b/>
        </w:rPr>
        <w:t>3</w:t>
      </w:r>
      <w:r w:rsidR="004B09E9" w:rsidRPr="00A60997">
        <w:rPr>
          <w:rFonts w:ascii="Times New Roman" w:eastAsia="標楷體" w:hAnsi="Times New Roman" w:cs="Times New Roman"/>
          <w:b/>
        </w:rPr>
        <w:t>名、優等</w:t>
      </w:r>
      <w:r w:rsidR="004B09E9" w:rsidRPr="00A60997">
        <w:rPr>
          <w:rFonts w:ascii="Times New Roman" w:eastAsia="標楷體" w:hAnsi="Times New Roman" w:cs="Times New Roman"/>
          <w:b/>
        </w:rPr>
        <w:t>3</w:t>
      </w:r>
      <w:r w:rsidR="004B09E9" w:rsidRPr="00A60997">
        <w:rPr>
          <w:rFonts w:ascii="Times New Roman" w:eastAsia="標楷體" w:hAnsi="Times New Roman" w:cs="Times New Roman"/>
          <w:b/>
        </w:rPr>
        <w:t>名及佳作</w:t>
      </w:r>
      <w:r w:rsidR="004B09E9" w:rsidRPr="00A60997">
        <w:rPr>
          <w:rFonts w:ascii="Times New Roman" w:eastAsia="標楷體" w:hAnsi="Times New Roman" w:cs="Times New Roman"/>
          <w:b/>
        </w:rPr>
        <w:t>6</w:t>
      </w:r>
      <w:r w:rsidR="004B09E9" w:rsidRPr="00A60997">
        <w:rPr>
          <w:rFonts w:ascii="Times New Roman" w:eastAsia="標楷體" w:hAnsi="Times New Roman" w:cs="Times New Roman"/>
          <w:b/>
        </w:rPr>
        <w:t>名</w:t>
      </w:r>
      <w:r w:rsidR="004B09E9" w:rsidRPr="00A60997">
        <w:rPr>
          <w:rFonts w:ascii="Times New Roman" w:eastAsia="標楷體" w:hAnsi="Times New Roman" w:cs="Times New Roman"/>
        </w:rPr>
        <w:t>。並且視作品情況得從缺或調整獲獎件數。各組得獎名單於臺北市政府性別平等教育網站公布，並分別通知。獎勵方式如下</w:t>
      </w:r>
      <w:r w:rsidR="004B09E9" w:rsidRPr="00A60997">
        <w:rPr>
          <w:rFonts w:ascii="Times New Roman" w:hAnsi="Times New Roman" w:cs="Times New Roman"/>
        </w:rPr>
        <w:t>：</w:t>
      </w:r>
    </w:p>
    <w:tbl>
      <w:tblPr>
        <w:tblW w:w="7938" w:type="dxa"/>
        <w:tblInd w:w="83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34"/>
        <w:gridCol w:w="3118"/>
        <w:gridCol w:w="1560"/>
        <w:gridCol w:w="2126"/>
      </w:tblGrid>
      <w:tr w:rsidR="00A60997" w:rsidRPr="00A60997" w:rsidTr="0069748E"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獎項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作者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A75C0A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0"/>
              </w:rPr>
              <w:t>獎金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b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0"/>
              </w:rPr>
              <w:t>學校相關人員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特優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每位嘉獎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特優獎狀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146DAC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3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000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3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優等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每位嘉獎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優選獎狀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146DAC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000</w:t>
            </w:r>
            <w:r w:rsidR="004B09E9"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2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  <w:tr w:rsidR="00A60997" w:rsidRPr="00A60997" w:rsidTr="0069748E">
        <w:tc>
          <w:tcPr>
            <w:tcW w:w="113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佳作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3F4AEE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="003F4AEE" w:rsidRPr="00A60997">
              <w:rPr>
                <w:rFonts w:ascii="Times New Roman" w:eastAsia="標楷體" w:hAnsi="Times New Roman" w:cs="Times New Roman" w:hint="eastAsia"/>
                <w:sz w:val="20"/>
              </w:rPr>
              <w:t xml:space="preserve">  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佳作獎狀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1000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元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4B09E9" w:rsidRPr="00A60997" w:rsidRDefault="004B09E9" w:rsidP="004B09E9">
            <w:pPr>
              <w:jc w:val="center"/>
              <w:rPr>
                <w:rFonts w:ascii="Times New Roman" w:eastAsia="標楷體" w:hAnsi="Times New Roman" w:cs="Times New Roman"/>
                <w:sz w:val="20"/>
              </w:rPr>
            </w:pPr>
            <w:r w:rsidRPr="00A60997">
              <w:rPr>
                <w:rFonts w:ascii="Times New Roman" w:eastAsia="標楷體" w:hAnsi="Times New Roman" w:cs="Times New Roman"/>
                <w:sz w:val="20"/>
              </w:rPr>
              <w:t>嘉獎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次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1</w:t>
            </w:r>
            <w:r w:rsidRPr="00A60997">
              <w:rPr>
                <w:rFonts w:ascii="Times New Roman" w:eastAsia="標楷體" w:hAnsi="Times New Roman" w:cs="Times New Roman"/>
                <w:sz w:val="20"/>
              </w:rPr>
              <w:t>人</w:t>
            </w:r>
          </w:p>
        </w:tc>
      </w:tr>
    </w:tbl>
    <w:p w:rsidR="005B54B0" w:rsidRPr="00A60997" w:rsidRDefault="005B54B0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</w:t>
      </w:r>
      <w:r w:rsidRPr="00A60997">
        <w:rPr>
          <w:rFonts w:ascii="Times New Roman" w:eastAsia="標楷體" w:hAnsi="Times New Roman" w:cs="Times New Roman" w:hint="eastAsia"/>
        </w:rPr>
        <w:t>二</w:t>
      </w:r>
      <w:r w:rsidRPr="00A60997">
        <w:rPr>
          <w:rFonts w:ascii="Times New Roman" w:eastAsia="標楷體" w:hAnsi="Times New Roman" w:cs="Times New Roman"/>
        </w:rPr>
        <w:t>）</w:t>
      </w:r>
      <w:r w:rsidRPr="00A60997">
        <w:rPr>
          <w:rFonts w:ascii="Times New Roman" w:eastAsia="標楷體" w:hAnsi="Times New Roman" w:cs="Times New Roman" w:hint="eastAsia"/>
        </w:rPr>
        <w:t>獎勵金發給對象</w:t>
      </w:r>
      <w:r w:rsidRPr="00A60997">
        <w:rPr>
          <w:rFonts w:ascii="Times New Roman" w:eastAsia="標楷體" w:hAnsi="Times New Roman" w:cs="Times New Roman"/>
        </w:rPr>
        <w:t>：</w:t>
      </w:r>
      <w:r w:rsidRPr="00A60997">
        <w:rPr>
          <w:rFonts w:ascii="Times New Roman" w:eastAsia="標楷體" w:hAnsi="Times New Roman" w:cs="Times New Roman" w:hint="eastAsia"/>
        </w:rPr>
        <w:t>依公立學校教師獎金發給辦法第四條規定，以上獎勵額度採擇優核敘，同一事蹟不得重複敘獎；依同辦法第二條規定，獎金發給適用對象為公立學校編制內，依法取得教師資格之專任教師。</w:t>
      </w:r>
    </w:p>
    <w:p w:rsidR="004B09E9" w:rsidRPr="00A60997" w:rsidRDefault="004B09E9" w:rsidP="00970FB6">
      <w:pPr>
        <w:spacing w:after="50" w:line="480" w:lineRule="exact"/>
        <w:ind w:left="1560" w:hanging="993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（備註：各校參賽教師每人最高獎勵額度嘉獎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次、各校學校行政人員每人最高獎勵額度嘉獎</w:t>
      </w:r>
      <w:r w:rsidRPr="00A60997">
        <w:rPr>
          <w:rFonts w:ascii="Times New Roman" w:eastAsia="標楷體" w:hAnsi="Times New Roman" w:cs="Times New Roman"/>
        </w:rPr>
        <w:t>2</w:t>
      </w:r>
      <w:r w:rsidRPr="00A60997">
        <w:rPr>
          <w:rFonts w:ascii="Times New Roman" w:eastAsia="標楷體" w:hAnsi="Times New Roman" w:cs="Times New Roman"/>
        </w:rPr>
        <w:t>次。</w:t>
      </w:r>
      <w:r w:rsidRPr="00A60997">
        <w:rPr>
          <w:rFonts w:ascii="Times New Roman" w:eastAsia="標楷體" w:hAnsi="Times New Roman" w:cs="Times New Roman"/>
        </w:rPr>
        <w:t>)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bCs/>
        </w:rPr>
        <w:lastRenderedPageBreak/>
        <w:t>十二、經費</w:t>
      </w:r>
      <w:r w:rsidRPr="00A60997">
        <w:rPr>
          <w:rFonts w:ascii="Times New Roman" w:eastAsia="標楷體" w:hAnsi="Times New Roman" w:cs="Times New Roman"/>
          <w:bCs/>
        </w:rPr>
        <w:t>:</w:t>
      </w:r>
      <w:r w:rsidRPr="00A60997">
        <w:rPr>
          <w:rFonts w:ascii="Times New Roman" w:eastAsia="標楷體" w:hAnsi="Times New Roman" w:cs="Times New Roman"/>
        </w:rPr>
        <w:t>由本局相關經費項下支應。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十三、承辦學校相關人員（含校長）與協辦學校統一由本局從優敘獎。</w:t>
      </w:r>
    </w:p>
    <w:p w:rsidR="00E671DA" w:rsidRPr="00A60997" w:rsidRDefault="00E671DA" w:rsidP="000F0A8E">
      <w:pPr>
        <w:spacing w:after="50" w:line="400" w:lineRule="exact"/>
        <w:jc w:val="both"/>
        <w:rPr>
          <w:rFonts w:ascii="Times New Roman" w:eastAsia="標楷體" w:hAnsi="Times New Roman" w:cs="Times New Roman"/>
          <w:bCs/>
        </w:rPr>
      </w:pPr>
      <w:r w:rsidRPr="00A60997">
        <w:rPr>
          <w:rFonts w:ascii="Times New Roman" w:eastAsia="標楷體" w:hAnsi="Times New Roman" w:cs="Times New Roman"/>
        </w:rPr>
        <w:t>十四、</w:t>
      </w:r>
      <w:r w:rsidRPr="00A60997">
        <w:rPr>
          <w:rFonts w:ascii="Times New Roman" w:eastAsia="標楷體" w:hAnsi="Times New Roman" w:cs="Times New Roman"/>
          <w:bCs/>
        </w:rPr>
        <w:t>其他</w:t>
      </w:r>
    </w:p>
    <w:p w:rsidR="00E671DA" w:rsidRPr="00A60997" w:rsidRDefault="00970FB6" w:rsidP="00970FB6">
      <w:pPr>
        <w:spacing w:after="50" w:line="400" w:lineRule="exact"/>
        <w:ind w:left="708" w:hangingChars="295" w:hanging="708"/>
        <w:jc w:val="both"/>
        <w:rPr>
          <w:rFonts w:eastAsia="標楷體"/>
        </w:rPr>
      </w:pPr>
      <w:r w:rsidRPr="00A60997">
        <w:rPr>
          <w:rFonts w:ascii="Times New Roman" w:eastAsia="標楷體" w:hAnsi="Times New Roman" w:cs="Times New Roman"/>
        </w:rPr>
        <w:t>（</w:t>
      </w:r>
      <w:r w:rsidRPr="00A60997">
        <w:rPr>
          <w:rFonts w:ascii="Times New Roman" w:eastAsia="標楷體" w:hAnsi="Times New Roman" w:cs="Times New Roman" w:hint="eastAsia"/>
        </w:rPr>
        <w:t>一</w:t>
      </w:r>
      <w:r w:rsidRPr="00A60997">
        <w:rPr>
          <w:rFonts w:ascii="Times New Roman" w:eastAsia="標楷體" w:hAnsi="Times New Roman" w:cs="Times New Roman"/>
        </w:rPr>
        <w:t>）</w:t>
      </w:r>
      <w:r w:rsidR="004B09E9" w:rsidRPr="00A60997">
        <w:rPr>
          <w:rFonts w:eastAsia="標楷體"/>
          <w:u w:val="single"/>
        </w:rPr>
        <w:t>比賽得獎教案作者須參與後續辦理之</w:t>
      </w:r>
      <w:r w:rsidR="00E01608" w:rsidRPr="00A60997">
        <w:rPr>
          <w:rFonts w:eastAsia="標楷體"/>
          <w:u w:val="single"/>
        </w:rPr>
        <w:t>獲獎教師教材精進工作坊，由專家學者協助進行其教材之內涵提升及性平概念呈現之正確性。</w:t>
      </w:r>
      <w:r w:rsidR="00E01608" w:rsidRPr="00A60997">
        <w:rPr>
          <w:rFonts w:eastAsia="標楷體"/>
        </w:rPr>
        <w:t>其獲獎教材</w:t>
      </w:r>
      <w:r w:rsidR="00E671DA" w:rsidRPr="00A60997">
        <w:rPr>
          <w:rFonts w:eastAsia="標楷體"/>
        </w:rPr>
        <w:t>由本局視需要製成或展出作為宣導推廣之用。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（二）參賽相關資料不辦理退件，各校若有需求請自行存檔影印備份。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（三）本項活動之承辦單位及相關人員從優敘獎，以資鼓勵。</w:t>
      </w:r>
    </w:p>
    <w:p w:rsidR="00E671DA" w:rsidRPr="00A60997" w:rsidRDefault="00E671DA" w:rsidP="00970FB6">
      <w:pPr>
        <w:spacing w:after="50" w:line="400" w:lineRule="exact"/>
        <w:ind w:left="708" w:hangingChars="295" w:hanging="708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（四）本計畫未盡事宜，得另行補充規定之。</w:t>
      </w:r>
    </w:p>
    <w:p w:rsidR="00E01608" w:rsidRPr="00A60997" w:rsidRDefault="00E671DA" w:rsidP="00E0160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</w:rPr>
        <w:br w:type="page"/>
      </w: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BB92D4" wp14:editId="17FCC508">
                <wp:simplePos x="0" y="0"/>
                <wp:positionH relativeFrom="column">
                  <wp:posOffset>0</wp:posOffset>
                </wp:positionH>
                <wp:positionV relativeFrom="paragraph">
                  <wp:posOffset>-457200</wp:posOffset>
                </wp:positionV>
                <wp:extent cx="800100" cy="457200"/>
                <wp:effectExtent l="635" t="0" r="0" b="0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E9" w:rsidRPr="00167F30" w:rsidRDefault="004B09E9" w:rsidP="00E671DA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F63E4B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36pt;width:63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" stroked="f">
                <v:textbox>
                  <w:txbxContent>
                    <w:p w:rsidR="004B09E9" w:rsidRPr="00167F30" w:rsidRDefault="004B09E9" w:rsidP="00E671DA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「認真、自信、自然美」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E01608" w:rsidRPr="00A60997" w:rsidRDefault="00B55638" w:rsidP="00E0160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參賽名冊</w:t>
      </w:r>
    </w:p>
    <w:p w:rsidR="00E671DA" w:rsidRPr="00A60997" w:rsidRDefault="00E671DA" w:rsidP="00E671DA">
      <w:pPr>
        <w:snapToGrid w:val="0"/>
        <w:spacing w:before="12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校名：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區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  <w:u w:val="single"/>
        </w:rPr>
      </w:pPr>
      <w:r w:rsidRPr="00A60997">
        <w:rPr>
          <w:rFonts w:ascii="Times New Roman" w:eastAsia="標楷體" w:hAnsi="Times New Roman" w:cs="Times New Roman"/>
          <w:noProof/>
          <w:sz w:val="20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F7A9A" wp14:editId="6DAF56B6">
                <wp:simplePos x="0" y="0"/>
                <wp:positionH relativeFrom="column">
                  <wp:posOffset>1143000</wp:posOffset>
                </wp:positionH>
                <wp:positionV relativeFrom="paragraph">
                  <wp:posOffset>285115</wp:posOffset>
                </wp:positionV>
                <wp:extent cx="1600200" cy="0"/>
                <wp:effectExtent l="10160" t="5715" r="8890" b="13335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B15275" id="直線接點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45pt" to="3in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"/>
            </w:pict>
          </mc:Fallback>
        </mc:AlternateContent>
      </w:r>
      <w:r w:rsidRPr="00A60997">
        <w:rPr>
          <w:rFonts w:ascii="Times New Roman" w:eastAsia="標楷體" w:hAnsi="Times New Roman" w:cs="Times New Roman"/>
          <w:sz w:val="28"/>
          <w:szCs w:val="28"/>
        </w:rPr>
        <w:t>承辦人電話：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 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傳真：</w:t>
      </w:r>
      <w:r w:rsidRPr="00A60997">
        <w:rPr>
          <w:rFonts w:ascii="Times New Roman" w:eastAsia="標楷體" w:hAnsi="Times New Roman" w:cs="Times New Roman"/>
          <w:sz w:val="28"/>
          <w:szCs w:val="28"/>
          <w:u w:val="single"/>
        </w:rPr>
        <w:t xml:space="preserve">                          </w:t>
      </w:r>
    </w:p>
    <w:p w:rsidR="00E671DA" w:rsidRPr="00A60997" w:rsidRDefault="00E671DA" w:rsidP="00E671DA">
      <w:pPr>
        <w:snapToGrid w:val="0"/>
        <w:spacing w:before="100" w:beforeAutospacing="1" w:after="100" w:afterAutospacing="1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1708"/>
        <w:gridCol w:w="4232"/>
        <w:gridCol w:w="1800"/>
      </w:tblGrid>
      <w:tr w:rsidR="00A60997" w:rsidRPr="00A60997" w:rsidTr="00BE18B0">
        <w:trPr>
          <w:trHeight w:val="773"/>
        </w:trPr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編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號</w:t>
            </w:r>
          </w:p>
        </w:tc>
        <w:tc>
          <w:tcPr>
            <w:tcW w:w="1708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組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別</w:t>
            </w:r>
          </w:p>
        </w:tc>
        <w:tc>
          <w:tcPr>
            <w:tcW w:w="4232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參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賽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者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姓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名</w:t>
            </w:r>
            <w:r w:rsidR="00BE18B0" w:rsidRPr="00A60997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(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每件至多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3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人</w:t>
            </w:r>
            <w:r w:rsidR="00BE18B0" w:rsidRPr="00A60997">
              <w:rPr>
                <w:rFonts w:ascii="Times New Roman" w:eastAsia="標楷體" w:hAnsi="Times New Roman" w:cs="Times New Roman" w:hint="eastAsia"/>
                <w:szCs w:val="28"/>
              </w:rPr>
              <w:t>)</w:t>
            </w: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adjustRightIn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備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sz w:val="28"/>
                <w:szCs w:val="28"/>
              </w:rPr>
              <w:t>註</w:t>
            </w:r>
          </w:p>
        </w:tc>
      </w:tr>
      <w:tr w:rsidR="00A60997" w:rsidRPr="00A60997" w:rsidTr="00BE18B0">
        <w:trPr>
          <w:trHeight w:val="723"/>
        </w:trPr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  <w:tr w:rsidR="00A60997" w:rsidRPr="00A60997" w:rsidTr="00BE18B0">
        <w:tc>
          <w:tcPr>
            <w:tcW w:w="1080" w:type="dxa"/>
            <w:vAlign w:val="center"/>
          </w:tcPr>
          <w:p w:rsidR="00E671DA" w:rsidRPr="00A60997" w:rsidRDefault="00E671DA" w:rsidP="008C735D">
            <w:pPr>
              <w:adjustRightInd w:val="0"/>
              <w:spacing w:beforeLines="50" w:before="180" w:afterLines="50" w:after="180"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1708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32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1800" w:type="dxa"/>
          </w:tcPr>
          <w:p w:rsidR="00E671DA" w:rsidRPr="00A60997" w:rsidRDefault="00E671DA" w:rsidP="005D728B">
            <w:pPr>
              <w:adjustRightInd w:val="0"/>
              <w:spacing w:before="100" w:beforeAutospacing="1" w:after="100" w:afterAutospacing="1" w:line="240" w:lineRule="atLeast"/>
              <w:rPr>
                <w:rFonts w:ascii="Times New Roman" w:eastAsia="標楷體" w:hAnsi="Times New Roman" w:cs="Times New Roman"/>
                <w:u w:val="single"/>
              </w:rPr>
            </w:pPr>
          </w:p>
        </w:tc>
      </w:tr>
    </w:tbl>
    <w:p w:rsidR="00E671DA" w:rsidRPr="00A60997" w:rsidRDefault="00E671DA" w:rsidP="00E671DA">
      <w:pPr>
        <w:ind w:firstLineChars="150" w:firstLine="420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  <w:sz w:val="28"/>
        </w:rPr>
        <w:t>承辦人：</w:t>
      </w:r>
      <w:r w:rsidRPr="00A60997">
        <w:rPr>
          <w:rFonts w:ascii="Times New Roman" w:eastAsia="標楷體" w:hAnsi="Times New Roman" w:cs="Times New Roman"/>
          <w:sz w:val="28"/>
        </w:rPr>
        <w:t xml:space="preserve">             </w:t>
      </w:r>
      <w:r w:rsidRPr="00A60997">
        <w:rPr>
          <w:rFonts w:ascii="Times New Roman" w:eastAsia="標楷體" w:hAnsi="Times New Roman" w:cs="Times New Roman"/>
          <w:sz w:val="28"/>
        </w:rPr>
        <w:t>主任：</w:t>
      </w:r>
      <w:r w:rsidRPr="00A60997">
        <w:rPr>
          <w:rFonts w:ascii="Times New Roman" w:hAnsi="Times New Roman" w:cs="Times New Roman"/>
          <w:sz w:val="28"/>
        </w:rPr>
        <w:t xml:space="preserve">   </w:t>
      </w:r>
      <w:r w:rsidRPr="00A60997">
        <w:rPr>
          <w:rFonts w:ascii="Times New Roman" w:eastAsia="標楷體" w:hAnsi="Times New Roman" w:cs="Times New Roman"/>
          <w:sz w:val="28"/>
        </w:rPr>
        <w:t xml:space="preserve">   </w:t>
      </w:r>
      <w:r w:rsidR="0060122C" w:rsidRPr="00A60997">
        <w:rPr>
          <w:rFonts w:ascii="Times New Roman" w:eastAsia="標楷體" w:hAnsi="Times New Roman" w:cs="Times New Roman"/>
          <w:sz w:val="28"/>
        </w:rPr>
        <w:t xml:space="preserve">       </w:t>
      </w:r>
      <w:r w:rsidRPr="00A60997">
        <w:rPr>
          <w:rFonts w:ascii="Times New Roman" w:eastAsia="標楷體" w:hAnsi="Times New Roman" w:cs="Times New Roman"/>
          <w:sz w:val="28"/>
        </w:rPr>
        <w:t>校長：</w:t>
      </w:r>
    </w:p>
    <w:p w:rsidR="00E671DA" w:rsidRPr="00A60997" w:rsidRDefault="00E671DA" w:rsidP="00E671DA">
      <w:pPr>
        <w:spacing w:line="240" w:lineRule="exact"/>
        <w:ind w:firstLineChars="1300" w:firstLine="3640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pacing w:line="240" w:lineRule="exact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備註：</w:t>
      </w:r>
    </w:p>
    <w:p w:rsidR="00E671DA" w:rsidRPr="00A60997" w:rsidRDefault="00E671DA" w:rsidP="000F0A8E">
      <w:pPr>
        <w:numPr>
          <w:ilvl w:val="0"/>
          <w:numId w:val="5"/>
        </w:numPr>
        <w:tabs>
          <w:tab w:val="clear" w:pos="465"/>
          <w:tab w:val="num" w:pos="540"/>
        </w:tabs>
        <w:spacing w:line="400" w:lineRule="exact"/>
        <w:ind w:left="539" w:hanging="539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本報名名冊請填寫完整並核章後併同作品資料，於</w:t>
      </w:r>
      <w:r w:rsidRPr="00A60997">
        <w:rPr>
          <w:rFonts w:ascii="Times New Roman" w:eastAsia="標楷體" w:hAnsi="Times New Roman" w:cs="Times New Roman"/>
        </w:rPr>
        <w:t>1</w:t>
      </w:r>
      <w:r w:rsidR="003F6972" w:rsidRPr="00A60997">
        <w:rPr>
          <w:rFonts w:ascii="Times New Roman" w:eastAsia="標楷體" w:hAnsi="Times New Roman" w:cs="Times New Roman"/>
        </w:rPr>
        <w:t>10</w:t>
      </w:r>
      <w:r w:rsidRPr="00A60997">
        <w:rPr>
          <w:rFonts w:ascii="Times New Roman" w:eastAsia="標楷體" w:hAnsi="Times New Roman" w:cs="Times New Roman"/>
        </w:rPr>
        <w:t>年</w:t>
      </w:r>
      <w:r w:rsidR="0060122C" w:rsidRPr="00A60997">
        <w:rPr>
          <w:rFonts w:ascii="Times New Roman" w:eastAsia="標楷體" w:hAnsi="Times New Roman" w:cs="Times New Roman"/>
        </w:rPr>
        <w:t>5</w:t>
      </w:r>
      <w:r w:rsidRPr="00A60997">
        <w:rPr>
          <w:rFonts w:ascii="Times New Roman" w:eastAsia="標楷體" w:hAnsi="Times New Roman" w:cs="Times New Roman"/>
        </w:rPr>
        <w:t>月</w:t>
      </w:r>
      <w:r w:rsidR="0060122C" w:rsidRPr="00A60997">
        <w:rPr>
          <w:rFonts w:ascii="Times New Roman" w:eastAsia="標楷體" w:hAnsi="Times New Roman" w:cs="Times New Roman"/>
        </w:rPr>
        <w:t>2</w:t>
      </w:r>
      <w:r w:rsidR="003F697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日（星期一）起至</w:t>
      </w:r>
      <w:r w:rsidR="0060122C" w:rsidRPr="00A60997">
        <w:rPr>
          <w:rFonts w:ascii="Times New Roman" w:eastAsia="標楷體" w:hAnsi="Times New Roman" w:cs="Times New Roman"/>
        </w:rPr>
        <w:t>6</w:t>
      </w:r>
      <w:r w:rsidRPr="00A60997">
        <w:rPr>
          <w:rFonts w:ascii="Times New Roman" w:eastAsia="標楷體" w:hAnsi="Times New Roman" w:cs="Times New Roman"/>
        </w:rPr>
        <w:t>月</w:t>
      </w:r>
      <w:r w:rsidR="003F6972" w:rsidRPr="00A60997">
        <w:rPr>
          <w:rFonts w:ascii="Times New Roman" w:eastAsia="標楷體" w:hAnsi="Times New Roman" w:cs="Times New Roman"/>
        </w:rPr>
        <w:t>4</w:t>
      </w:r>
      <w:r w:rsidRPr="00A60997">
        <w:rPr>
          <w:rFonts w:ascii="Times New Roman" w:eastAsia="標楷體" w:hAnsi="Times New Roman" w:cs="Times New Roman"/>
        </w:rPr>
        <w:t>日</w:t>
      </w:r>
      <w:r w:rsidRPr="00A60997">
        <w:rPr>
          <w:rFonts w:ascii="Times New Roman" w:eastAsia="標楷體" w:hAnsi="Times New Roman" w:cs="Times New Roman"/>
        </w:rPr>
        <w:t>(</w:t>
      </w:r>
      <w:r w:rsidRPr="00A60997">
        <w:rPr>
          <w:rFonts w:ascii="Times New Roman" w:eastAsia="標楷體" w:hAnsi="Times New Roman" w:cs="Times New Roman"/>
        </w:rPr>
        <w:t>星期五）每日上午</w:t>
      </w:r>
      <w:r w:rsidRPr="00A60997">
        <w:rPr>
          <w:rFonts w:ascii="Times New Roman" w:eastAsia="標楷體" w:hAnsi="Times New Roman" w:cs="Times New Roman"/>
        </w:rPr>
        <w:t>9</w:t>
      </w:r>
      <w:r w:rsidRPr="00A60997">
        <w:rPr>
          <w:rFonts w:ascii="Times New Roman" w:eastAsia="標楷體" w:hAnsi="Times New Roman" w:cs="Times New Roman"/>
        </w:rPr>
        <w:t>時至下午</w:t>
      </w:r>
      <w:r w:rsidRPr="00A60997">
        <w:rPr>
          <w:rFonts w:ascii="Times New Roman" w:eastAsia="標楷體" w:hAnsi="Times New Roman" w:cs="Times New Roman"/>
        </w:rPr>
        <w:t>3</w:t>
      </w:r>
      <w:r w:rsidRPr="00A60997">
        <w:rPr>
          <w:rFonts w:ascii="Times New Roman" w:eastAsia="標楷體" w:hAnsi="Times New Roman" w:cs="Times New Roman"/>
        </w:rPr>
        <w:t>時止，以郵寄或專人送至</w:t>
      </w:r>
      <w:r w:rsidR="003F6972" w:rsidRPr="00A60997">
        <w:rPr>
          <w:rFonts w:ascii="Times New Roman" w:eastAsia="標楷體" w:hAnsi="Times New Roman" w:cs="Times New Roman"/>
        </w:rPr>
        <w:t>關渡</w:t>
      </w:r>
      <w:r w:rsidRPr="00A60997">
        <w:rPr>
          <w:rFonts w:ascii="Times New Roman" w:eastAsia="標楷體" w:hAnsi="Times New Roman" w:cs="Times New Roman"/>
        </w:rPr>
        <w:t>國小</w:t>
      </w:r>
      <w:r w:rsidR="003F6972" w:rsidRPr="00A60997">
        <w:rPr>
          <w:rFonts w:ascii="Times New Roman" w:eastAsia="標楷體" w:hAnsi="Times New Roman" w:cs="Times New Roman"/>
        </w:rPr>
        <w:t>學務處</w:t>
      </w:r>
      <w:r w:rsidRPr="00A60997">
        <w:rPr>
          <w:rFonts w:ascii="Times New Roman" w:eastAsia="標楷體" w:hAnsi="Times New Roman" w:cs="Times New Roman"/>
        </w:rPr>
        <w:t>，未加蓋職章者不予受理。</w:t>
      </w:r>
    </w:p>
    <w:p w:rsidR="00E671DA" w:rsidRPr="00A60997" w:rsidRDefault="00E671DA" w:rsidP="000F0A8E">
      <w:pPr>
        <w:numPr>
          <w:ilvl w:val="0"/>
          <w:numId w:val="5"/>
        </w:numPr>
        <w:tabs>
          <w:tab w:val="clear" w:pos="465"/>
          <w:tab w:val="num" w:pos="540"/>
        </w:tabs>
        <w:spacing w:before="100" w:beforeAutospacing="1" w:after="100" w:afterAutospacing="1" w:line="400" w:lineRule="exact"/>
        <w:ind w:left="539" w:hanging="539"/>
        <w:jc w:val="both"/>
        <w:rPr>
          <w:rFonts w:ascii="Times New Roman" w:eastAsia="標楷體" w:hAnsi="Times New Roman" w:cs="Times New Roman"/>
        </w:rPr>
      </w:pPr>
      <w:r w:rsidRPr="00A60997">
        <w:rPr>
          <w:rFonts w:ascii="Times New Roman" w:eastAsia="標楷體" w:hAnsi="Times New Roman" w:cs="Times New Roman"/>
        </w:rPr>
        <w:t>報名名冊表格不足者，請自行影印</w:t>
      </w:r>
    </w:p>
    <w:p w:rsidR="003F6972" w:rsidRPr="00A60997" w:rsidRDefault="00974D38" w:rsidP="00974D38">
      <w:pPr>
        <w:spacing w:after="50" w:line="400" w:lineRule="exac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9E6C1D" wp14:editId="2AA6993C">
                <wp:simplePos x="0" y="0"/>
                <wp:positionH relativeFrom="column">
                  <wp:posOffset>32385</wp:posOffset>
                </wp:positionH>
                <wp:positionV relativeFrom="paragraph">
                  <wp:posOffset>-452755</wp:posOffset>
                </wp:positionV>
                <wp:extent cx="800100" cy="457200"/>
                <wp:effectExtent l="4445" t="4445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E9" w:rsidRPr="00167F30" w:rsidRDefault="004B09E9" w:rsidP="00E671DA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F73F0" id="文字方塊 1" o:spid="_x0000_s1027" type="#_x0000_t202" style="position:absolute;left:0;text-align:left;margin-left:2.55pt;margin-top:-35.65pt;width:63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" stroked="f">
                <v:textbox>
                  <w:txbxContent>
                    <w:p w:rsidR="004B09E9" w:rsidRPr="00167F30" w:rsidRDefault="004B09E9" w:rsidP="00E671DA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110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年度國小「認真、自信、自然美」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pStyle w:val="a7"/>
        <w:tabs>
          <w:tab w:val="clear" w:pos="4153"/>
          <w:tab w:val="clear" w:pos="8306"/>
        </w:tabs>
        <w:snapToGrid/>
        <w:spacing w:line="400" w:lineRule="exact"/>
        <w:jc w:val="center"/>
        <w:rPr>
          <w:rFonts w:eastAsia="標楷體"/>
          <w:noProof/>
          <w:sz w:val="28"/>
          <w:szCs w:val="28"/>
        </w:rPr>
      </w:pPr>
      <w:r w:rsidRPr="00A60997">
        <w:rPr>
          <w:rFonts w:eastAsia="標楷體"/>
          <w:bCs/>
          <w:sz w:val="28"/>
          <w:szCs w:val="28"/>
        </w:rPr>
        <w:t>教學活動設計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5"/>
        <w:gridCol w:w="2703"/>
        <w:gridCol w:w="1800"/>
        <w:gridCol w:w="900"/>
        <w:gridCol w:w="900"/>
        <w:gridCol w:w="1080"/>
        <w:gridCol w:w="720"/>
      </w:tblGrid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校</w:t>
            </w:r>
            <w:r w:rsidRPr="00A60997">
              <w:rPr>
                <w:rFonts w:ascii="Times New Roman" w:eastAsia="標楷體" w:hAnsi="Times New Roman" w:cs="Times New Roman"/>
              </w:rPr>
              <w:t xml:space="preserve">   </w:t>
            </w:r>
            <w:r w:rsidRPr="00A60997">
              <w:rPr>
                <w:rFonts w:ascii="Times New Roman" w:eastAsia="標楷體" w:hAnsi="Times New Roman" w:cs="Times New Roman"/>
              </w:rPr>
              <w:t>名</w:t>
            </w:r>
          </w:p>
        </w:tc>
        <w:tc>
          <w:tcPr>
            <w:tcW w:w="4503" w:type="dxa"/>
            <w:gridSpan w:val="2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編</w:t>
            </w:r>
            <w:r w:rsidRPr="00A60997">
              <w:rPr>
                <w:rFonts w:ascii="Times New Roman" w:eastAsia="標楷體" w:hAnsi="Times New Roman" w:cs="Times New Roman"/>
              </w:rPr>
              <w:t xml:space="preserve">    </w:t>
            </w:r>
            <w:r w:rsidRPr="00A60997">
              <w:rPr>
                <w:rFonts w:ascii="Times New Roman" w:eastAsia="標楷體" w:hAnsi="Times New Roman" w:cs="Times New Roman"/>
              </w:rPr>
              <w:t>號</w:t>
            </w:r>
          </w:p>
        </w:tc>
        <w:tc>
          <w:tcPr>
            <w:tcW w:w="1800" w:type="dxa"/>
            <w:gridSpan w:val="2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ind w:rightChars="-45" w:right="-108"/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單元名稱</w:t>
            </w:r>
          </w:p>
        </w:tc>
        <w:tc>
          <w:tcPr>
            <w:tcW w:w="2703" w:type="dxa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教學者、設計者</w:t>
            </w:r>
          </w:p>
        </w:tc>
        <w:tc>
          <w:tcPr>
            <w:tcW w:w="3600" w:type="dxa"/>
            <w:gridSpan w:val="4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教學時間</w:t>
            </w:r>
          </w:p>
        </w:tc>
        <w:tc>
          <w:tcPr>
            <w:tcW w:w="2703" w:type="dxa"/>
            <w:vAlign w:val="center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8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適用年級</w:t>
            </w:r>
          </w:p>
        </w:tc>
        <w:tc>
          <w:tcPr>
            <w:tcW w:w="3600" w:type="dxa"/>
            <w:gridSpan w:val="4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融入相關課程或學習領域</w:t>
            </w:r>
          </w:p>
        </w:tc>
        <w:tc>
          <w:tcPr>
            <w:tcW w:w="8103" w:type="dxa"/>
            <w:gridSpan w:val="6"/>
          </w:tcPr>
          <w:p w:rsidR="00063016" w:rsidRPr="00A60997" w:rsidRDefault="00BE18B0" w:rsidP="00063016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□國語文</w:t>
            </w:r>
            <w:r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Pr="00A60997">
              <w:rPr>
                <w:rFonts w:ascii="Times New Roman" w:eastAsia="標楷體" w:hAnsi="Times New Roman" w:cs="Times New Roman" w:hint="eastAsia"/>
              </w:rPr>
              <w:t>含本土語文、新住民語文</w:t>
            </w:r>
            <w:r w:rsidRPr="00A60997">
              <w:rPr>
                <w:rFonts w:ascii="Times New Roman" w:eastAsia="標楷體" w:hAnsi="Times New Roman" w:cs="Times New Roman" w:hint="eastAsia"/>
              </w:rPr>
              <w:t>)</w:t>
            </w:r>
            <w:r w:rsidR="00063016" w:rsidRPr="00A60997">
              <w:rPr>
                <w:rFonts w:ascii="Times New Roman" w:eastAsia="標楷體" w:hAnsi="Times New Roman" w:cs="Times New Roman" w:hint="eastAsia"/>
              </w:rPr>
              <w:t xml:space="preserve">     </w:t>
            </w:r>
            <w:r w:rsidR="00063016" w:rsidRPr="00A60997">
              <w:rPr>
                <w:rFonts w:ascii="Times New Roman" w:eastAsia="標楷體" w:hAnsi="Times New Roman" w:cs="Times New Roman" w:hint="eastAsia"/>
              </w:rPr>
              <w:t>□英語文</w:t>
            </w:r>
          </w:p>
          <w:p w:rsidR="00BE18B0" w:rsidRPr="00A60997" w:rsidRDefault="00063016" w:rsidP="00BE18B0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□自然科學</w:t>
            </w:r>
            <w:r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Pr="00A60997">
              <w:rPr>
                <w:rFonts w:ascii="Times New Roman" w:eastAsia="標楷體" w:hAnsi="Times New Roman" w:cs="Times New Roman" w:hint="eastAsia"/>
              </w:rPr>
              <w:t>自然與生活科技</w:t>
            </w:r>
            <w:r w:rsidRPr="00A60997">
              <w:rPr>
                <w:rFonts w:ascii="Times New Roman" w:eastAsia="標楷體" w:hAnsi="Times New Roman" w:cs="Times New Roman" w:hint="eastAsia"/>
              </w:rPr>
              <w:t>)(</w:t>
            </w:r>
            <w:r w:rsidRPr="00A60997">
              <w:rPr>
                <w:rFonts w:ascii="Times New Roman" w:eastAsia="標楷體" w:hAnsi="Times New Roman" w:cs="Times New Roman" w:hint="eastAsia"/>
              </w:rPr>
              <w:t>生活課程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)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□數學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□社會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</w:t>
            </w:r>
          </w:p>
          <w:p w:rsidR="00E671DA" w:rsidRPr="00A60997" w:rsidRDefault="00063016" w:rsidP="00063016">
            <w:pPr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□健康與體育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       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□藝術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(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藝術與人文</w:t>
            </w:r>
            <w:r w:rsidR="00BE18B0" w:rsidRPr="00A60997">
              <w:rPr>
                <w:rFonts w:ascii="Times New Roman" w:eastAsia="標楷體" w:hAnsi="Times New Roman" w:cs="Times New Roman" w:hint="eastAsia"/>
              </w:rPr>
              <w:t>)</w:t>
            </w:r>
            <w:r w:rsidRPr="00A60997">
              <w:rPr>
                <w:rFonts w:ascii="Times New Roman" w:eastAsia="標楷體" w:hAnsi="Times New Roman" w:cs="Times New Roman" w:hint="eastAsia"/>
              </w:rPr>
              <w:t xml:space="preserve">      </w:t>
            </w:r>
            <w:r w:rsidRPr="00A60997">
              <w:rPr>
                <w:rFonts w:ascii="Times New Roman" w:eastAsia="標楷體" w:hAnsi="Times New Roman" w:cs="Times New Roman" w:hint="eastAsia"/>
              </w:rPr>
              <w:t>□綜合活動</w:t>
            </w:r>
          </w:p>
        </w:tc>
      </w:tr>
      <w:tr w:rsidR="00A60997" w:rsidRPr="00A60997" w:rsidTr="00063016">
        <w:tc>
          <w:tcPr>
            <w:tcW w:w="1545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設計理念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529"/>
        </w:trPr>
        <w:tc>
          <w:tcPr>
            <w:tcW w:w="1545" w:type="dxa"/>
            <w:vAlign w:val="center"/>
          </w:tcPr>
          <w:p w:rsidR="00E671DA" w:rsidRPr="00A60997" w:rsidRDefault="00063016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性別平等</w:t>
            </w:r>
            <w:r w:rsidR="00E671DA" w:rsidRPr="00A60997">
              <w:rPr>
                <w:rFonts w:ascii="Times New Roman" w:eastAsia="標楷體" w:hAnsi="Times New Roman" w:cs="Times New Roman"/>
              </w:rPr>
              <w:t>學習主題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adjustRightInd w:val="0"/>
              <w:snapToGrid w:val="0"/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227"/>
        </w:trPr>
        <w:tc>
          <w:tcPr>
            <w:tcW w:w="1545" w:type="dxa"/>
            <w:vAlign w:val="center"/>
          </w:tcPr>
          <w:p w:rsidR="00E671DA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性別平等學習內涵分析</w:t>
            </w:r>
          </w:p>
        </w:tc>
        <w:tc>
          <w:tcPr>
            <w:tcW w:w="8103" w:type="dxa"/>
            <w:gridSpan w:val="6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413"/>
        </w:trPr>
        <w:tc>
          <w:tcPr>
            <w:tcW w:w="1545" w:type="dxa"/>
            <w:vAlign w:val="center"/>
          </w:tcPr>
          <w:p w:rsidR="00063016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融入學科之學習內容</w:t>
            </w:r>
          </w:p>
        </w:tc>
        <w:tc>
          <w:tcPr>
            <w:tcW w:w="8103" w:type="dxa"/>
            <w:gridSpan w:val="6"/>
          </w:tcPr>
          <w:p w:rsidR="00063016" w:rsidRPr="00A60997" w:rsidRDefault="00063016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063016">
        <w:trPr>
          <w:trHeight w:val="315"/>
        </w:trPr>
        <w:tc>
          <w:tcPr>
            <w:tcW w:w="1545" w:type="dxa"/>
            <w:vAlign w:val="center"/>
          </w:tcPr>
          <w:p w:rsidR="00063016" w:rsidRPr="00A60997" w:rsidRDefault="00063016" w:rsidP="00063016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 w:hint="eastAsia"/>
              </w:rPr>
              <w:t>融入學科之學習表現</w:t>
            </w:r>
          </w:p>
        </w:tc>
        <w:tc>
          <w:tcPr>
            <w:tcW w:w="8103" w:type="dxa"/>
            <w:gridSpan w:val="6"/>
          </w:tcPr>
          <w:p w:rsidR="00063016" w:rsidRPr="00A60997" w:rsidRDefault="00063016" w:rsidP="005D728B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A60997" w:rsidRPr="00A60997" w:rsidTr="008C735D">
        <w:tc>
          <w:tcPr>
            <w:tcW w:w="6948" w:type="dxa"/>
            <w:gridSpan w:val="4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學習活動</w:t>
            </w:r>
          </w:p>
        </w:tc>
        <w:tc>
          <w:tcPr>
            <w:tcW w:w="90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時間分配</w:t>
            </w:r>
          </w:p>
        </w:tc>
        <w:tc>
          <w:tcPr>
            <w:tcW w:w="108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評量</w:t>
            </w:r>
          </w:p>
        </w:tc>
        <w:tc>
          <w:tcPr>
            <w:tcW w:w="720" w:type="dxa"/>
            <w:vAlign w:val="center"/>
          </w:tcPr>
          <w:p w:rsidR="00E671DA" w:rsidRPr="00A60997" w:rsidRDefault="00E671DA" w:rsidP="008C735D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A60997">
              <w:rPr>
                <w:rFonts w:ascii="Times New Roman" w:eastAsia="標楷體" w:hAnsi="Times New Roman" w:cs="Times New Roman"/>
              </w:rPr>
              <w:t>備註</w:t>
            </w:r>
          </w:p>
        </w:tc>
      </w:tr>
      <w:tr w:rsidR="00A60997" w:rsidRPr="00A60997" w:rsidTr="00B50B59">
        <w:trPr>
          <w:trHeight w:val="3534"/>
        </w:trPr>
        <w:tc>
          <w:tcPr>
            <w:tcW w:w="6948" w:type="dxa"/>
            <w:gridSpan w:val="4"/>
          </w:tcPr>
          <w:p w:rsidR="00E671DA" w:rsidRPr="00A60997" w:rsidRDefault="00E671DA" w:rsidP="005D728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0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8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720" w:type="dxa"/>
          </w:tcPr>
          <w:p w:rsidR="00E671DA" w:rsidRPr="00A60997" w:rsidRDefault="00E671DA" w:rsidP="005D728B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:rsidR="00E01608" w:rsidRPr="00A60997" w:rsidRDefault="00E01608">
      <w:pPr>
        <w:rPr>
          <w:rFonts w:ascii="Times New Roman" w:hAnsi="Times New Roman" w:cs="Times New Roman"/>
        </w:rPr>
      </w:pPr>
      <w:r w:rsidRPr="00A60997">
        <w:rPr>
          <w:rFonts w:ascii="Times New Roman" w:hAnsi="Times New Roman" w:cs="Times New Roman"/>
        </w:rPr>
        <w:br w:type="page"/>
      </w:r>
    </w:p>
    <w:tbl>
      <w:tblPr>
        <w:tblW w:w="1000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87"/>
        <w:gridCol w:w="5121"/>
      </w:tblGrid>
      <w:tr w:rsidR="00A60997" w:rsidRPr="00A60997" w:rsidTr="008C735D">
        <w:trPr>
          <w:trHeight w:val="888"/>
        </w:trPr>
        <w:tc>
          <w:tcPr>
            <w:tcW w:w="1000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3F6972" w:rsidRPr="00A60997" w:rsidRDefault="003F6972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lastRenderedPageBreak/>
              <w:t>臺北市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110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年度國小「認真、自信、自然美」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~</w:t>
            </w:r>
          </w:p>
          <w:p w:rsidR="00B55638" w:rsidRPr="00A60997" w:rsidRDefault="00B55638" w:rsidP="00B55638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性別平等素養與生活</w:t>
            </w: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課程與教學活動設計比賽</w:t>
            </w:r>
          </w:p>
          <w:p w:rsidR="00E671DA" w:rsidRPr="00A60997" w:rsidRDefault="00E671DA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</w:pPr>
            <w:r w:rsidRPr="00A60997">
              <w:rPr>
                <w:rFonts w:ascii="Times New Roman" w:eastAsia="標楷體" w:hAnsi="Times New Roman" w:cs="Times New Roman"/>
                <w:noProof/>
                <w:sz w:val="28"/>
                <w:szCs w:val="28"/>
              </w:rPr>
              <w:t>佐證資料：教學過程照片及教學成果照片</w:t>
            </w:r>
          </w:p>
        </w:tc>
      </w:tr>
      <w:tr w:rsidR="00A60997" w:rsidRPr="00A60997" w:rsidTr="00E01608">
        <w:trPr>
          <w:trHeight w:val="235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60997" w:rsidRPr="00A60997" w:rsidTr="00E01608">
        <w:trPr>
          <w:trHeight w:val="43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</w:tc>
      </w:tr>
      <w:tr w:rsidR="00A60997" w:rsidRPr="00A60997" w:rsidTr="00E01608">
        <w:trPr>
          <w:trHeight w:val="2385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教學過程照片：</w:t>
            </w: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  <w:tr w:rsidR="00A60997" w:rsidRPr="00A60997" w:rsidTr="00E01608">
        <w:trPr>
          <w:trHeight w:val="420"/>
        </w:trPr>
        <w:tc>
          <w:tcPr>
            <w:tcW w:w="4887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  <w:tc>
          <w:tcPr>
            <w:tcW w:w="5121" w:type="dxa"/>
          </w:tcPr>
          <w:p w:rsidR="00E671DA" w:rsidRPr="00A60997" w:rsidRDefault="00E671DA" w:rsidP="005D728B">
            <w:pPr>
              <w:pStyle w:val="a7"/>
              <w:spacing w:line="400" w:lineRule="exact"/>
              <w:rPr>
                <w:rFonts w:eastAsia="標楷體"/>
                <w:noProof/>
                <w:sz w:val="28"/>
                <w:szCs w:val="28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說明：</w:t>
            </w:r>
          </w:p>
        </w:tc>
      </w:tr>
    </w:tbl>
    <w:p w:rsidR="00E671DA" w:rsidRPr="00A60997" w:rsidRDefault="00974D38" w:rsidP="00E671DA">
      <w:pPr>
        <w:rPr>
          <w:rFonts w:ascii="Times New Roman" w:eastAsia="標楷體" w:hAnsi="Times New Roman" w:cs="Times New Roman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5160A5" wp14:editId="50F58F94">
                <wp:simplePos x="0" y="0"/>
                <wp:positionH relativeFrom="margin">
                  <wp:posOffset>59055</wp:posOffset>
                </wp:positionH>
                <wp:positionV relativeFrom="paragraph">
                  <wp:posOffset>-8755380</wp:posOffset>
                </wp:positionV>
                <wp:extent cx="800100" cy="45720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C66F8" id="文字方塊 5" o:spid="_x0000_s1028" type="#_x0000_t202" style="position:absolute;margin-left:4.65pt;margin-top:-689.4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szCs w:val="32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A60997" w:rsidRPr="00A60997" w:rsidTr="008C735D">
        <w:trPr>
          <w:trHeight w:val="675"/>
        </w:trPr>
        <w:tc>
          <w:tcPr>
            <w:tcW w:w="96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F6972" w:rsidRPr="00A60997" w:rsidRDefault="003F6972" w:rsidP="008C735D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lastRenderedPageBreak/>
              <w:t>臺北市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110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年度國小「認真、自信、自然美」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~</w:t>
            </w:r>
          </w:p>
          <w:p w:rsidR="00B55638" w:rsidRPr="00A60997" w:rsidRDefault="00B55638" w:rsidP="00B55638">
            <w:pPr>
              <w:spacing w:afterLines="30" w:after="108" w:line="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</w:pP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>性別平等素養與生活</w:t>
            </w:r>
            <w:r w:rsidRPr="00A60997">
              <w:rPr>
                <w:rFonts w:ascii="Times New Roman" w:eastAsia="標楷體" w:hAnsi="Times New Roman" w:cs="Times New Roman" w:hint="eastAsia"/>
                <w:b/>
                <w:sz w:val="28"/>
                <w:szCs w:val="32"/>
              </w:rPr>
              <w:t xml:space="preserve"> </w:t>
            </w:r>
            <w:r w:rsidRPr="00A60997">
              <w:rPr>
                <w:rFonts w:ascii="Times New Roman" w:eastAsia="標楷體" w:hAnsi="Times New Roman" w:cs="Times New Roman"/>
                <w:b/>
                <w:sz w:val="28"/>
                <w:szCs w:val="32"/>
              </w:rPr>
              <w:t>課程與教學活動設計比賽</w:t>
            </w:r>
          </w:p>
          <w:p w:rsidR="00E671DA" w:rsidRPr="00A60997" w:rsidRDefault="00E671DA" w:rsidP="008C735D">
            <w:pPr>
              <w:pStyle w:val="a7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jc w:val="center"/>
              <w:rPr>
                <w:noProof/>
                <w:szCs w:val="24"/>
              </w:rPr>
            </w:pPr>
            <w:r w:rsidRPr="00A60997">
              <w:rPr>
                <w:rFonts w:eastAsia="標楷體"/>
                <w:noProof/>
                <w:sz w:val="28"/>
                <w:szCs w:val="28"/>
              </w:rPr>
              <w:t>教學省思</w:t>
            </w:r>
          </w:p>
        </w:tc>
      </w:tr>
      <w:tr w:rsidR="00A60997" w:rsidRPr="00A60997" w:rsidTr="00B50B59">
        <w:trPr>
          <w:trHeight w:val="12039"/>
        </w:trPr>
        <w:tc>
          <w:tcPr>
            <w:tcW w:w="9694" w:type="dxa"/>
            <w:tcBorders>
              <w:top w:val="single" w:sz="4" w:space="0" w:color="auto"/>
            </w:tcBorders>
          </w:tcPr>
          <w:p w:rsidR="00E671DA" w:rsidRPr="00A60997" w:rsidRDefault="00E671DA" w:rsidP="005D728B">
            <w:pPr>
              <w:pStyle w:val="a7"/>
              <w:tabs>
                <w:tab w:val="clear" w:pos="4153"/>
                <w:tab w:val="clear" w:pos="8306"/>
              </w:tabs>
              <w:snapToGrid/>
              <w:spacing w:before="100" w:beforeAutospacing="1" w:after="100" w:afterAutospacing="1" w:line="400" w:lineRule="exact"/>
              <w:rPr>
                <w:rFonts w:eastAsia="標楷體"/>
                <w:noProof/>
                <w:sz w:val="28"/>
                <w:szCs w:val="28"/>
              </w:rPr>
            </w:pPr>
          </w:p>
        </w:tc>
      </w:tr>
    </w:tbl>
    <w:p w:rsidR="00E671DA" w:rsidRPr="00A60997" w:rsidRDefault="00974D38" w:rsidP="00E671DA">
      <w:pPr>
        <w:rPr>
          <w:rFonts w:ascii="Times New Roman" w:eastAsia="標楷體" w:hAnsi="Times New Roman" w:cs="Times New Roman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920158" wp14:editId="374A9258">
                <wp:simplePos x="0" y="0"/>
                <wp:positionH relativeFrom="margin">
                  <wp:align>left</wp:align>
                </wp:positionH>
                <wp:positionV relativeFrom="paragraph">
                  <wp:posOffset>-9082405</wp:posOffset>
                </wp:positionV>
                <wp:extent cx="800100" cy="457200"/>
                <wp:effectExtent l="0" t="0" r="0" b="0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E38F4C" id="文字方塊 4" o:spid="_x0000_s1029" type="#_x0000_t202" style="position:absolute;margin-left:0;margin-top:-715.15pt;width:63pt;height:3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671DA" w:rsidRPr="00A60997">
        <w:rPr>
          <w:rFonts w:ascii="Times New Roman" w:eastAsia="標楷體" w:hAnsi="Times New Roman" w:cs="Times New Roman"/>
        </w:rPr>
        <w:br w:type="page"/>
      </w:r>
    </w:p>
    <w:p w:rsidR="003F6972" w:rsidRPr="00A60997" w:rsidRDefault="00974D38" w:rsidP="003F6972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CF9BC" wp14:editId="32656AE1">
                <wp:simplePos x="0" y="0"/>
                <wp:positionH relativeFrom="margin">
                  <wp:align>left</wp:align>
                </wp:positionH>
                <wp:positionV relativeFrom="paragraph">
                  <wp:posOffset>-504825</wp:posOffset>
                </wp:positionV>
                <wp:extent cx="800100" cy="457200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74D38" w:rsidRPr="00167F30" w:rsidRDefault="00974D38" w:rsidP="00974D38">
                            <w:pPr>
                              <w:rPr>
                                <w:rFonts w:ascii="標楷體" w:eastAsia="標楷體" w:hAnsi="標楷體"/>
                                <w:szCs w:val="32"/>
                              </w:rPr>
                            </w:pPr>
                            <w:r w:rsidRPr="00167F30">
                              <w:rPr>
                                <w:rFonts w:ascii="標楷體" w:eastAsia="標楷體" w:hAnsi="標楷體" w:hint="eastAsia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DA4FC2" id="文字方塊 6" o:spid="_x0000_s1030" type="#_x0000_t202" style="position:absolute;left:0;text-align:left;margin-left:0;margin-top:-39.75pt;width:63pt;height:36pt;z-index:2516695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" stroked="f">
                <v:textbox>
                  <w:txbxContent>
                    <w:p w:rsidR="00974D38" w:rsidRPr="00167F30" w:rsidRDefault="00974D38" w:rsidP="00974D38">
                      <w:pPr>
                        <w:rPr>
                          <w:rFonts w:ascii="標楷體" w:eastAsia="標楷體" w:hAnsi="標楷體"/>
                          <w:szCs w:val="32"/>
                        </w:rPr>
                      </w:pPr>
                      <w:r w:rsidRPr="00167F30">
                        <w:rPr>
                          <w:rFonts w:ascii="標楷體" w:eastAsia="標楷體" w:hAnsi="標楷體" w:hint="eastAsia"/>
                          <w:szCs w:val="32"/>
                        </w:rPr>
                        <w:t>附件</w:t>
                      </w:r>
                      <w:r>
                        <w:rPr>
                          <w:rFonts w:ascii="標楷體" w:eastAsia="標楷體" w:hAnsi="標楷體"/>
                          <w:szCs w:val="3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110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年度國小「認真、自信、自然美」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</w:p>
    <w:p w:rsidR="00B55638" w:rsidRPr="00A60997" w:rsidRDefault="00B55638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</w:p>
    <w:p w:rsidR="00E671DA" w:rsidRPr="00A60997" w:rsidRDefault="00E671DA" w:rsidP="00E671DA">
      <w:pPr>
        <w:spacing w:beforeLines="50" w:before="180" w:afterLines="50" w:after="180" w:line="440" w:lineRule="exact"/>
        <w:jc w:val="center"/>
        <w:rPr>
          <w:rFonts w:ascii="Times New Roman" w:eastAsia="標楷體" w:hAnsi="Times New Roman" w:cs="Times New Roman"/>
          <w:bCs/>
          <w:sz w:val="28"/>
          <w:szCs w:val="28"/>
        </w:rPr>
      </w:pPr>
      <w:r w:rsidRPr="00A60997">
        <w:rPr>
          <w:rFonts w:ascii="Times New Roman" w:eastAsia="標楷體" w:hAnsi="Times New Roman" w:cs="Times New Roman"/>
          <w:bCs/>
          <w:sz w:val="28"/>
          <w:szCs w:val="28"/>
        </w:rPr>
        <w:t>作品版權聲明書</w:t>
      </w:r>
    </w:p>
    <w:p w:rsidR="00E671DA" w:rsidRPr="00A60997" w:rsidRDefault="00E671DA" w:rsidP="00E671DA">
      <w:pPr>
        <w:spacing w:beforeLines="50" w:before="180" w:afterLines="50" w:after="180" w:line="440" w:lineRule="exact"/>
        <w:jc w:val="both"/>
        <w:rPr>
          <w:rFonts w:ascii="Times New Roman" w:eastAsia="標楷體" w:hAnsi="Times New Roman" w:cs="Times New Roman"/>
          <w:bCs/>
          <w:sz w:val="28"/>
          <w:szCs w:val="28"/>
        </w:rPr>
      </w:pPr>
    </w:p>
    <w:p w:rsidR="00E671DA" w:rsidRPr="00A60997" w:rsidRDefault="00E671DA" w:rsidP="00B55638">
      <w:pPr>
        <w:spacing w:afterLines="30" w:after="108" w:line="0" w:lineRule="atLeast"/>
        <w:jc w:val="center"/>
        <w:rPr>
          <w:rFonts w:ascii="Times New Roman" w:eastAsia="標楷體" w:hAnsi="Times New Roman" w:cs="Times New Roman"/>
          <w:b/>
          <w:sz w:val="28"/>
          <w:szCs w:val="32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本人同意將參加「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臺北市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1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10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年度國小</w:t>
      </w:r>
      <w:r w:rsidR="003F6972" w:rsidRPr="00A60997">
        <w:rPr>
          <w:rFonts w:ascii="Times New Roman" w:eastAsia="標楷體" w:hAnsi="Times New Roman" w:cs="Times New Roman"/>
          <w:b/>
          <w:sz w:val="28"/>
          <w:szCs w:val="32"/>
        </w:rPr>
        <w:t>「認真、自信、自然美」</w:t>
      </w:r>
      <w:r w:rsidR="00E01608" w:rsidRPr="00A60997">
        <w:rPr>
          <w:rFonts w:ascii="Times New Roman" w:eastAsia="標楷體" w:hAnsi="Times New Roman" w:cs="Times New Roman"/>
          <w:b/>
          <w:sz w:val="28"/>
          <w:szCs w:val="32"/>
        </w:rPr>
        <w:t>~</w:t>
      </w:r>
      <w:r w:rsidR="00B55638"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>性別平等素養與生活</w:t>
      </w:r>
      <w:r w:rsidR="00B55638" w:rsidRPr="00A60997">
        <w:rPr>
          <w:rFonts w:ascii="Times New Roman" w:eastAsia="標楷體" w:hAnsi="Times New Roman" w:cs="Times New Roman" w:hint="eastAsia"/>
          <w:b/>
          <w:sz w:val="28"/>
          <w:szCs w:val="32"/>
        </w:rPr>
        <w:t xml:space="preserve"> </w:t>
      </w:r>
      <w:r w:rsidR="00B55638" w:rsidRPr="00A60997">
        <w:rPr>
          <w:rFonts w:ascii="Times New Roman" w:eastAsia="標楷體" w:hAnsi="Times New Roman" w:cs="Times New Roman"/>
          <w:b/>
          <w:sz w:val="28"/>
          <w:szCs w:val="32"/>
        </w:rPr>
        <w:t>課程與教學活動設計比賽</w:t>
      </w:r>
      <w:r w:rsidRPr="00A60997">
        <w:rPr>
          <w:rFonts w:ascii="Times New Roman" w:eastAsia="標楷體" w:hAnsi="Times New Roman" w:cs="Times New Roman"/>
          <w:bCs/>
          <w:sz w:val="28"/>
          <w:szCs w:val="28"/>
        </w:rPr>
        <w:t>」作品，提</w:t>
      </w:r>
      <w:r w:rsidRPr="00A60997">
        <w:rPr>
          <w:rFonts w:ascii="Times New Roman" w:eastAsia="標楷體" w:hAnsi="Times New Roman" w:cs="Times New Roman"/>
          <w:sz w:val="28"/>
          <w:szCs w:val="28"/>
        </w:rPr>
        <w:t>供臺北市政府印行，並供所屬公、私立各級學校教師及學生，基於教學與研究之目的無償使用，並保證所提供之研究內容絕無抄襲或侵犯他人著作權之情事，如有涉及違反著作權等情事，概由本人自負刑責。特立此書為憑。</w:t>
      </w:r>
    </w:p>
    <w:p w:rsidR="00E671DA" w:rsidRPr="00A60997" w:rsidRDefault="00E671DA" w:rsidP="00E671DA">
      <w:pPr>
        <w:spacing w:line="360" w:lineRule="auto"/>
        <w:ind w:firstLineChars="400" w:firstLine="11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此致</w:t>
      </w:r>
    </w:p>
    <w:p w:rsidR="00E671DA" w:rsidRPr="00A60997" w:rsidRDefault="00E671DA" w:rsidP="00E671DA">
      <w:pPr>
        <w:spacing w:line="360" w:lineRule="auto"/>
        <w:ind w:firstLineChars="700" w:firstLine="196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臺北市政府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900" w:firstLine="25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立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書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人：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        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（簽名）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800" w:firstLine="224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身分證字號：</w:t>
      </w:r>
    </w:p>
    <w:p w:rsidR="00E671DA" w:rsidRPr="00A60997" w:rsidRDefault="00E671DA" w:rsidP="00E671DA">
      <w:pPr>
        <w:spacing w:beforeLines="100" w:before="360" w:afterLines="20" w:after="72" w:line="360" w:lineRule="auto"/>
        <w:ind w:firstLineChars="900" w:firstLine="2520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戶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籍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地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址：</w:t>
      </w:r>
    </w:p>
    <w:p w:rsidR="00E671DA" w:rsidRPr="00A60997" w:rsidRDefault="00E671DA" w:rsidP="00E671DA">
      <w:pPr>
        <w:spacing w:beforeLines="100" w:before="360" w:afterLines="20" w:after="72"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E671DA" w:rsidRPr="00A60997" w:rsidRDefault="00E671DA" w:rsidP="00E671DA">
      <w:pPr>
        <w:spacing w:beforeLines="100" w:before="360" w:afterLines="20" w:after="72" w:line="360" w:lineRule="auto"/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A60997">
        <w:rPr>
          <w:rFonts w:ascii="Times New Roman" w:eastAsia="標楷體" w:hAnsi="Times New Roman" w:cs="Times New Roman"/>
          <w:sz w:val="28"/>
          <w:szCs w:val="28"/>
        </w:rPr>
        <w:t>中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華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民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國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年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月</w:t>
      </w:r>
      <w:r w:rsidRPr="00A60997">
        <w:rPr>
          <w:rFonts w:ascii="Times New Roman" w:eastAsia="標楷體" w:hAnsi="Times New Roman" w:cs="Times New Roman"/>
          <w:sz w:val="28"/>
          <w:szCs w:val="28"/>
        </w:rPr>
        <w:t xml:space="preserve">      </w:t>
      </w:r>
      <w:r w:rsidRPr="00A60997">
        <w:rPr>
          <w:rFonts w:ascii="Times New Roman" w:eastAsia="標楷體" w:hAnsi="Times New Roman" w:cs="Times New Roman"/>
          <w:sz w:val="28"/>
          <w:szCs w:val="28"/>
        </w:rPr>
        <w:t>日</w:t>
      </w:r>
    </w:p>
    <w:p w:rsidR="00E671DA" w:rsidRPr="00A60997" w:rsidRDefault="00E671DA" w:rsidP="00E671DA">
      <w:pPr>
        <w:spacing w:after="50" w:line="400" w:lineRule="exact"/>
        <w:ind w:leftChars="227" w:left="1265" w:hangingChars="300" w:hanging="720"/>
        <w:rPr>
          <w:rFonts w:ascii="Times New Roman" w:eastAsia="標楷體" w:hAnsi="Times New Roman" w:cs="Times New Roman"/>
        </w:rPr>
      </w:pPr>
    </w:p>
    <w:p w:rsidR="00E671DA" w:rsidRPr="00A60997" w:rsidRDefault="00E671DA" w:rsidP="00E671DA">
      <w:pPr>
        <w:rPr>
          <w:rFonts w:ascii="Times New Roman" w:hAnsi="Times New Roman" w:cs="Times New Roman"/>
        </w:rPr>
      </w:pPr>
    </w:p>
    <w:p w:rsidR="005E612C" w:rsidRPr="00A60997" w:rsidRDefault="005E612C">
      <w:pPr>
        <w:widowControl/>
        <w:rPr>
          <w:rFonts w:ascii="Times New Roman" w:eastAsia="標楷體" w:hAnsi="Times New Roman" w:cs="Times New Roman"/>
          <w:szCs w:val="24"/>
        </w:rPr>
      </w:pPr>
    </w:p>
    <w:sectPr w:rsidR="005E612C" w:rsidRPr="00A60997" w:rsidSect="009872A8">
      <w:footerReference w:type="default" r:id="rId8"/>
      <w:pgSz w:w="11906" w:h="16838"/>
      <w:pgMar w:top="1440" w:right="1133" w:bottom="1440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7E" w:rsidRDefault="00F8487E" w:rsidP="00D77B64">
      <w:r>
        <w:separator/>
      </w:r>
    </w:p>
  </w:endnote>
  <w:endnote w:type="continuationSeparator" w:id="0">
    <w:p w:rsidR="00F8487E" w:rsidRDefault="00F8487E" w:rsidP="00D7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￠譟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‥.堮蠋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ipei">
    <w:panose1 w:val="00000000000000000000"/>
    <w:charset w:val="00"/>
    <w:family w:val="roman"/>
    <w:notTrueType/>
    <w:pitch w:val="default"/>
  </w:font>
  <w:font w:name="超研澤中隸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Garamond MT">
    <w:altName w:val="Garamond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09E9" w:rsidRDefault="004B09E9" w:rsidP="003D103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7142C3" w:rsidRPr="007142C3">
      <w:rPr>
        <w:noProof/>
        <w:lang w:val="zh-TW"/>
      </w:rPr>
      <w:t>1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7E" w:rsidRDefault="00F8487E" w:rsidP="00D77B64">
      <w:r>
        <w:separator/>
      </w:r>
    </w:p>
  </w:footnote>
  <w:footnote w:type="continuationSeparator" w:id="0">
    <w:p w:rsidR="00F8487E" w:rsidRDefault="00F8487E" w:rsidP="00D7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03919"/>
    <w:multiLevelType w:val="hybridMultilevel"/>
    <w:tmpl w:val="6CE04E02"/>
    <w:lvl w:ilvl="0" w:tplc="426ECFCC">
      <w:start w:val="1"/>
      <w:numFmt w:val="taiwaneseCountingThousand"/>
      <w:lvlText w:val="（%1）"/>
      <w:lvlJc w:val="left"/>
      <w:pPr>
        <w:ind w:left="17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" w15:restartNumberingAfterBreak="0">
    <w:nsid w:val="1603236A"/>
    <w:multiLevelType w:val="hybridMultilevel"/>
    <w:tmpl w:val="A4C82620"/>
    <w:lvl w:ilvl="0" w:tplc="B68EEB18">
      <w:start w:val="1"/>
      <w:numFmt w:val="decimal"/>
      <w:lvlText w:val="(%1)"/>
      <w:lvlJc w:val="left"/>
      <w:pPr>
        <w:ind w:left="144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3219186E"/>
    <w:multiLevelType w:val="hybridMultilevel"/>
    <w:tmpl w:val="4C8ABADE"/>
    <w:lvl w:ilvl="0" w:tplc="A1F26856">
      <w:start w:val="1"/>
      <w:numFmt w:val="decimal"/>
      <w:lvlText w:val="(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" w15:restartNumberingAfterBreak="0">
    <w:nsid w:val="33B67B76"/>
    <w:multiLevelType w:val="hybridMultilevel"/>
    <w:tmpl w:val="18F4897C"/>
    <w:lvl w:ilvl="0" w:tplc="D166F1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41D7368"/>
    <w:multiLevelType w:val="hybridMultilevel"/>
    <w:tmpl w:val="AE509E10"/>
    <w:lvl w:ilvl="0" w:tplc="6F881DEA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  <w:rPr>
        <w:b/>
        <w:sz w:val="28"/>
      </w:rPr>
    </w:lvl>
    <w:lvl w:ilvl="1" w:tplc="52DC2DE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724AC"/>
    <w:multiLevelType w:val="hybridMultilevel"/>
    <w:tmpl w:val="70D40040"/>
    <w:lvl w:ilvl="0" w:tplc="609CBB2E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C9D0EBE0">
      <w:start w:val="1"/>
      <w:numFmt w:val="taiwaneseCountingThousand"/>
      <w:lvlText w:val="(%2)"/>
      <w:lvlJc w:val="left"/>
      <w:pPr>
        <w:tabs>
          <w:tab w:val="num" w:pos="650"/>
        </w:tabs>
        <w:ind w:left="960" w:hanging="480"/>
      </w:pPr>
      <w:rPr>
        <w:rFonts w:hint="default"/>
        <w:b w:val="0"/>
      </w:rPr>
    </w:lvl>
    <w:lvl w:ilvl="2" w:tplc="0BC6ED80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ascii="標楷體" w:eastAsia="標楷體" w:hAnsi="標楷體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FFC2B1F"/>
    <w:multiLevelType w:val="hybridMultilevel"/>
    <w:tmpl w:val="7C2E92E4"/>
    <w:lvl w:ilvl="0" w:tplc="A1DC1148">
      <w:start w:val="1"/>
      <w:numFmt w:val="taiwaneseCountingThousand"/>
      <w:lvlText w:val="%1、"/>
      <w:lvlJc w:val="left"/>
      <w:pPr>
        <w:tabs>
          <w:tab w:val="num" w:pos="465"/>
        </w:tabs>
        <w:ind w:left="465" w:hanging="465"/>
      </w:pPr>
      <w:rPr>
        <w:rFonts w:ascii="標楷體" w:eastAsia="標楷體" w:hAnsi="標楷體"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EA6FF7"/>
    <w:multiLevelType w:val="hybridMultilevel"/>
    <w:tmpl w:val="A432AC2C"/>
    <w:lvl w:ilvl="0" w:tplc="2580E98E">
      <w:start w:val="1"/>
      <w:numFmt w:val="bullet"/>
      <w:lvlText w:val="-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9B27703"/>
    <w:multiLevelType w:val="hybridMultilevel"/>
    <w:tmpl w:val="76AE54EE"/>
    <w:lvl w:ilvl="0" w:tplc="01DC959E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9" w15:restartNumberingAfterBreak="0">
    <w:nsid w:val="7BD55FE4"/>
    <w:multiLevelType w:val="hybridMultilevel"/>
    <w:tmpl w:val="41C21B26"/>
    <w:lvl w:ilvl="0" w:tplc="426ECFCC">
      <w:start w:val="1"/>
      <w:numFmt w:val="taiwaneseCountingThousand"/>
      <w:lvlText w:val="（%1）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3"/>
  </w:num>
  <w:num w:numId="5">
    <w:abstractNumId w:val="6"/>
  </w:num>
  <w:num w:numId="6">
    <w:abstractNumId w:val="9"/>
  </w:num>
  <w:num w:numId="7">
    <w:abstractNumId w:val="0"/>
  </w:num>
  <w:num w:numId="8">
    <w:abstractNumId w:val="8"/>
  </w:num>
  <w:num w:numId="9">
    <w:abstractNumId w:val="1"/>
  </w:num>
  <w:num w:numId="1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2A2"/>
    <w:rsid w:val="00004589"/>
    <w:rsid w:val="00005E7F"/>
    <w:rsid w:val="000566E8"/>
    <w:rsid w:val="00063016"/>
    <w:rsid w:val="000A1E36"/>
    <w:rsid w:val="000A3512"/>
    <w:rsid w:val="000A43D3"/>
    <w:rsid w:val="000F0A8E"/>
    <w:rsid w:val="000F2E2C"/>
    <w:rsid w:val="00106706"/>
    <w:rsid w:val="001322D5"/>
    <w:rsid w:val="00142D04"/>
    <w:rsid w:val="00146DAC"/>
    <w:rsid w:val="00180FB7"/>
    <w:rsid w:val="00182287"/>
    <w:rsid w:val="001A588F"/>
    <w:rsid w:val="001A6504"/>
    <w:rsid w:val="001C19EB"/>
    <w:rsid w:val="00236C2B"/>
    <w:rsid w:val="00250DED"/>
    <w:rsid w:val="00271951"/>
    <w:rsid w:val="00286601"/>
    <w:rsid w:val="002E5F7B"/>
    <w:rsid w:val="00303CDD"/>
    <w:rsid w:val="003078B3"/>
    <w:rsid w:val="003249D9"/>
    <w:rsid w:val="00340D51"/>
    <w:rsid w:val="003620A5"/>
    <w:rsid w:val="003A7D01"/>
    <w:rsid w:val="003B0605"/>
    <w:rsid w:val="003D1034"/>
    <w:rsid w:val="003D73D9"/>
    <w:rsid w:val="003F4AEE"/>
    <w:rsid w:val="003F6972"/>
    <w:rsid w:val="00433AF3"/>
    <w:rsid w:val="00461C8E"/>
    <w:rsid w:val="00480B46"/>
    <w:rsid w:val="00483C59"/>
    <w:rsid w:val="00487DAA"/>
    <w:rsid w:val="0049635C"/>
    <w:rsid w:val="004A7A23"/>
    <w:rsid w:val="004B09E9"/>
    <w:rsid w:val="004E3A19"/>
    <w:rsid w:val="004E41FD"/>
    <w:rsid w:val="004E6057"/>
    <w:rsid w:val="004F2531"/>
    <w:rsid w:val="00503301"/>
    <w:rsid w:val="00507FF2"/>
    <w:rsid w:val="00534C1D"/>
    <w:rsid w:val="0053628E"/>
    <w:rsid w:val="0055007F"/>
    <w:rsid w:val="00551D2B"/>
    <w:rsid w:val="00556227"/>
    <w:rsid w:val="00572536"/>
    <w:rsid w:val="00572F79"/>
    <w:rsid w:val="005B1E96"/>
    <w:rsid w:val="005B54B0"/>
    <w:rsid w:val="005D728B"/>
    <w:rsid w:val="005E612C"/>
    <w:rsid w:val="005F03BC"/>
    <w:rsid w:val="005F1F0E"/>
    <w:rsid w:val="0060122C"/>
    <w:rsid w:val="00612954"/>
    <w:rsid w:val="00654E1B"/>
    <w:rsid w:val="006619AF"/>
    <w:rsid w:val="00665CEC"/>
    <w:rsid w:val="0067193C"/>
    <w:rsid w:val="00671E08"/>
    <w:rsid w:val="00671FCE"/>
    <w:rsid w:val="0069748E"/>
    <w:rsid w:val="006A0D51"/>
    <w:rsid w:val="006C7B36"/>
    <w:rsid w:val="006D3638"/>
    <w:rsid w:val="006E12A2"/>
    <w:rsid w:val="006E72C1"/>
    <w:rsid w:val="00700FA4"/>
    <w:rsid w:val="007103E6"/>
    <w:rsid w:val="007142C3"/>
    <w:rsid w:val="007478F0"/>
    <w:rsid w:val="007938E9"/>
    <w:rsid w:val="007C07EA"/>
    <w:rsid w:val="007D0E7E"/>
    <w:rsid w:val="007F62DD"/>
    <w:rsid w:val="008102EC"/>
    <w:rsid w:val="00823525"/>
    <w:rsid w:val="0083054B"/>
    <w:rsid w:val="0084244F"/>
    <w:rsid w:val="008443BA"/>
    <w:rsid w:val="0086761E"/>
    <w:rsid w:val="00873B3E"/>
    <w:rsid w:val="00880382"/>
    <w:rsid w:val="008A32C1"/>
    <w:rsid w:val="008C735D"/>
    <w:rsid w:val="008D601C"/>
    <w:rsid w:val="008F0D79"/>
    <w:rsid w:val="00902FC9"/>
    <w:rsid w:val="009510E8"/>
    <w:rsid w:val="00954178"/>
    <w:rsid w:val="00970FB6"/>
    <w:rsid w:val="009710DC"/>
    <w:rsid w:val="00974D38"/>
    <w:rsid w:val="00984CA4"/>
    <w:rsid w:val="009871A5"/>
    <w:rsid w:val="009872A8"/>
    <w:rsid w:val="009D4FBB"/>
    <w:rsid w:val="00A05F80"/>
    <w:rsid w:val="00A23546"/>
    <w:rsid w:val="00A23D20"/>
    <w:rsid w:val="00A2782B"/>
    <w:rsid w:val="00A60997"/>
    <w:rsid w:val="00A7238A"/>
    <w:rsid w:val="00A75C0A"/>
    <w:rsid w:val="00AB2627"/>
    <w:rsid w:val="00AC79E3"/>
    <w:rsid w:val="00AC7C90"/>
    <w:rsid w:val="00AF3BAB"/>
    <w:rsid w:val="00B1308B"/>
    <w:rsid w:val="00B244B0"/>
    <w:rsid w:val="00B45327"/>
    <w:rsid w:val="00B50B59"/>
    <w:rsid w:val="00B55638"/>
    <w:rsid w:val="00B6558F"/>
    <w:rsid w:val="00BA2B8A"/>
    <w:rsid w:val="00BA453B"/>
    <w:rsid w:val="00BB04E2"/>
    <w:rsid w:val="00BE18B0"/>
    <w:rsid w:val="00C06819"/>
    <w:rsid w:val="00C50E5C"/>
    <w:rsid w:val="00C57365"/>
    <w:rsid w:val="00C65158"/>
    <w:rsid w:val="00C73DCE"/>
    <w:rsid w:val="00C9768F"/>
    <w:rsid w:val="00CC2A2D"/>
    <w:rsid w:val="00D27807"/>
    <w:rsid w:val="00D61EB5"/>
    <w:rsid w:val="00D71F2B"/>
    <w:rsid w:val="00D77B64"/>
    <w:rsid w:val="00D87A48"/>
    <w:rsid w:val="00D92CDE"/>
    <w:rsid w:val="00DA2816"/>
    <w:rsid w:val="00DA4F13"/>
    <w:rsid w:val="00DC01D3"/>
    <w:rsid w:val="00DF5480"/>
    <w:rsid w:val="00E01608"/>
    <w:rsid w:val="00E32C04"/>
    <w:rsid w:val="00E41F28"/>
    <w:rsid w:val="00E634E1"/>
    <w:rsid w:val="00E671DA"/>
    <w:rsid w:val="00ED1F60"/>
    <w:rsid w:val="00F4192F"/>
    <w:rsid w:val="00F46B88"/>
    <w:rsid w:val="00F50808"/>
    <w:rsid w:val="00F66A61"/>
    <w:rsid w:val="00F76640"/>
    <w:rsid w:val="00F8487E"/>
    <w:rsid w:val="00F91105"/>
    <w:rsid w:val="00FA236E"/>
    <w:rsid w:val="00FA76CF"/>
    <w:rsid w:val="00FF1E92"/>
    <w:rsid w:val="00FF4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362A961-F12D-4AAB-A4EB-ADD70C200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qFormat/>
    <w:rsid w:val="006E12A2"/>
    <w:pPr>
      <w:keepNext/>
      <w:outlineLvl w:val="0"/>
    </w:pPr>
    <w:rPr>
      <w:rFonts w:ascii="Times New Roman" w:eastAsia="標楷體" w:hAnsi="Times New Roman" w:cs="Times New Roman"/>
      <w:b/>
      <w:bCs/>
      <w:sz w:val="18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6E12A2"/>
    <w:pPr>
      <w:keepNext/>
      <w:spacing w:line="720" w:lineRule="auto"/>
      <w:outlineLvl w:val="1"/>
    </w:pPr>
    <w:rPr>
      <w:rFonts w:ascii="Arial" w:eastAsia="新細明體" w:hAnsi="Arial" w:cs="Times New Roman"/>
      <w:b/>
      <w:bCs/>
      <w:sz w:val="48"/>
      <w:szCs w:val="48"/>
    </w:rPr>
  </w:style>
  <w:style w:type="paragraph" w:styleId="3">
    <w:name w:val="heading 3"/>
    <w:basedOn w:val="a"/>
    <w:next w:val="a"/>
    <w:link w:val="30"/>
    <w:unhideWhenUsed/>
    <w:qFormat/>
    <w:rsid w:val="006E12A2"/>
    <w:pPr>
      <w:keepNext/>
      <w:spacing w:line="720" w:lineRule="auto"/>
      <w:outlineLvl w:val="2"/>
    </w:pPr>
    <w:rPr>
      <w:rFonts w:ascii="Cambria" w:eastAsia="新細明體" w:hAnsi="Cambria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6E12A2"/>
    <w:rPr>
      <w:rFonts w:ascii="Times New Roman" w:eastAsia="標楷體" w:hAnsi="Times New Roman" w:cs="Times New Roman"/>
      <w:b/>
      <w:bCs/>
      <w:sz w:val="18"/>
      <w:szCs w:val="24"/>
    </w:rPr>
  </w:style>
  <w:style w:type="character" w:customStyle="1" w:styleId="20">
    <w:name w:val="標題 2 字元"/>
    <w:basedOn w:val="a0"/>
    <w:link w:val="2"/>
    <w:semiHidden/>
    <w:rsid w:val="006E12A2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30">
    <w:name w:val="標題 3 字元"/>
    <w:basedOn w:val="a0"/>
    <w:link w:val="3"/>
    <w:rsid w:val="006E12A2"/>
    <w:rPr>
      <w:rFonts w:ascii="Cambria" w:eastAsia="新細明體" w:hAnsi="Cambria" w:cs="Times New Roman"/>
      <w:b/>
      <w:bCs/>
      <w:sz w:val="36"/>
      <w:szCs w:val="36"/>
    </w:rPr>
  </w:style>
  <w:style w:type="numbering" w:customStyle="1" w:styleId="11">
    <w:name w:val="無清單1"/>
    <w:next w:val="a2"/>
    <w:uiPriority w:val="99"/>
    <w:semiHidden/>
    <w:unhideWhenUsed/>
    <w:rsid w:val="006E12A2"/>
  </w:style>
  <w:style w:type="paragraph" w:styleId="a3">
    <w:name w:val="List Paragraph"/>
    <w:basedOn w:val="a"/>
    <w:link w:val="a4"/>
    <w:qFormat/>
    <w:rsid w:val="006E12A2"/>
    <w:pPr>
      <w:ind w:leftChars="200" w:left="480"/>
    </w:pPr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nhideWhenUsed/>
    <w:rsid w:val="006E12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6">
    <w:name w:val="頁首 字元"/>
    <w:basedOn w:val="a0"/>
    <w:link w:val="a5"/>
    <w:rsid w:val="006E12A2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E12A2"/>
    <w:pPr>
      <w:tabs>
        <w:tab w:val="center" w:pos="4153"/>
        <w:tab w:val="right" w:pos="8306"/>
      </w:tabs>
      <w:snapToGrid w:val="0"/>
    </w:pPr>
    <w:rPr>
      <w:rFonts w:ascii="Times New Roman" w:eastAsia="新細明體" w:hAnsi="Times New Roman" w:cs="Times New Roman"/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E12A2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6E12A2"/>
    <w:pPr>
      <w:widowControl w:val="0"/>
      <w:autoSpaceDE w:val="0"/>
      <w:autoSpaceDN w:val="0"/>
      <w:adjustRightInd w:val="0"/>
    </w:pPr>
    <w:rPr>
      <w:rFonts w:ascii="標楷體‥.堮蠋." w:eastAsia="標楷體‥.堮蠋." w:cs="標楷體‥.堮蠋."/>
      <w:color w:val="000000"/>
      <w:kern w:val="0"/>
      <w:szCs w:val="24"/>
    </w:rPr>
  </w:style>
  <w:style w:type="paragraph" w:styleId="a9">
    <w:name w:val="Balloon Text"/>
    <w:basedOn w:val="a"/>
    <w:link w:val="aa"/>
    <w:uiPriority w:val="99"/>
    <w:unhideWhenUsed/>
    <w:rsid w:val="006E1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rsid w:val="006E12A2"/>
    <w:rPr>
      <w:rFonts w:asciiTheme="majorHAnsi" w:eastAsiaTheme="majorEastAsia" w:hAnsiTheme="majorHAnsi" w:cstheme="majorBidi"/>
      <w:sz w:val="18"/>
      <w:szCs w:val="18"/>
    </w:rPr>
  </w:style>
  <w:style w:type="numbering" w:customStyle="1" w:styleId="110">
    <w:name w:val="無清單11"/>
    <w:next w:val="a2"/>
    <w:uiPriority w:val="99"/>
    <w:semiHidden/>
    <w:unhideWhenUsed/>
    <w:rsid w:val="006E12A2"/>
  </w:style>
  <w:style w:type="table" w:styleId="ab">
    <w:name w:val="Table Grid"/>
    <w:basedOn w:val="a1"/>
    <w:uiPriority w:val="59"/>
    <w:rsid w:val="006E12A2"/>
    <w:pPr>
      <w:widowControl w:val="0"/>
    </w:pPr>
    <w:rPr>
      <w:rFonts w:ascii="Calibri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6E12A2"/>
  </w:style>
  <w:style w:type="paragraph" w:styleId="ac">
    <w:name w:val="No Spacing"/>
    <w:qFormat/>
    <w:rsid w:val="006E12A2"/>
    <w:pPr>
      <w:widowControl w:val="0"/>
    </w:pPr>
    <w:rPr>
      <w:rFonts w:ascii="Times New Roman" w:eastAsia="新細明體" w:hAnsi="Times New Roman" w:cs="Times New Roman"/>
      <w:szCs w:val="20"/>
    </w:rPr>
  </w:style>
  <w:style w:type="table" w:customStyle="1" w:styleId="TableNormal">
    <w:name w:val="Table Normal"/>
    <w:rsid w:val="006E1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annotation text"/>
    <w:link w:val="ae"/>
    <w:uiPriority w:val="99"/>
    <w:rsid w:val="006E12A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szCs w:val="24"/>
      <w:u w:color="000000"/>
      <w:bdr w:val="nil"/>
    </w:rPr>
  </w:style>
  <w:style w:type="character" w:customStyle="1" w:styleId="ae">
    <w:name w:val="註解文字 字元"/>
    <w:basedOn w:val="a0"/>
    <w:link w:val="ad"/>
    <w:uiPriority w:val="99"/>
    <w:rsid w:val="006E12A2"/>
    <w:rPr>
      <w:rFonts w:ascii="Arial Unicode MS" w:eastAsia="Arial Unicode MS" w:hAnsi="Arial Unicode MS" w:cs="Arial Unicode MS"/>
      <w:color w:val="000000"/>
      <w:szCs w:val="24"/>
      <w:u w:color="000000"/>
      <w:bdr w:val="nil"/>
    </w:rPr>
  </w:style>
  <w:style w:type="paragraph" w:customStyle="1" w:styleId="af">
    <w:name w:val="預設值"/>
    <w:rsid w:val="006E12A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kern w:val="0"/>
      <w:sz w:val="22"/>
      <w:u w:color="000000"/>
      <w:bdr w:val="nil"/>
      <w:lang w:val="zh-TW"/>
    </w:rPr>
  </w:style>
  <w:style w:type="character" w:customStyle="1" w:styleId="a4">
    <w:name w:val="清單段落 字元"/>
    <w:link w:val="a3"/>
    <w:uiPriority w:val="34"/>
    <w:locked/>
    <w:rsid w:val="006E12A2"/>
    <w:rPr>
      <w:rFonts w:ascii="Times New Roman" w:eastAsia="新細明體" w:hAnsi="Times New Roman" w:cs="Times New Roman"/>
      <w:szCs w:val="20"/>
    </w:rPr>
  </w:style>
  <w:style w:type="paragraph" w:styleId="Web">
    <w:name w:val="Normal (Web)"/>
    <w:basedOn w:val="a"/>
    <w:unhideWhenUsed/>
    <w:rsid w:val="006E12A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0">
    <w:name w:val="Hyperlink"/>
    <w:basedOn w:val="a0"/>
    <w:unhideWhenUsed/>
    <w:rsid w:val="006E12A2"/>
    <w:rPr>
      <w:color w:val="0000FF" w:themeColor="hyperlink"/>
      <w:u w:val="single"/>
    </w:rPr>
  </w:style>
  <w:style w:type="paragraph" w:styleId="af1">
    <w:name w:val="Plain Text"/>
    <w:basedOn w:val="a"/>
    <w:link w:val="af2"/>
    <w:rsid w:val="006E12A2"/>
    <w:rPr>
      <w:rFonts w:ascii="細明體" w:eastAsia="細明體" w:hAnsi="Courier New" w:cs="Times New Roman"/>
      <w:sz w:val="28"/>
      <w:szCs w:val="28"/>
      <w:lang w:val="en-GB" w:eastAsia="x-none"/>
    </w:rPr>
  </w:style>
  <w:style w:type="character" w:customStyle="1" w:styleId="af2">
    <w:name w:val="純文字 字元"/>
    <w:basedOn w:val="a0"/>
    <w:link w:val="af1"/>
    <w:rsid w:val="006E12A2"/>
    <w:rPr>
      <w:rFonts w:ascii="細明體" w:eastAsia="細明體" w:hAnsi="Courier New" w:cs="Times New Roman"/>
      <w:sz w:val="28"/>
      <w:szCs w:val="28"/>
      <w:lang w:val="en-GB" w:eastAsia="x-none"/>
    </w:rPr>
  </w:style>
  <w:style w:type="paragraph" w:styleId="HTML">
    <w:name w:val="HTML Preformatted"/>
    <w:basedOn w:val="a"/>
    <w:link w:val="HTML0"/>
    <w:uiPriority w:val="99"/>
    <w:unhideWhenUsed/>
    <w:rsid w:val="006E12A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6E12A2"/>
    <w:rPr>
      <w:rFonts w:ascii="細明體" w:eastAsia="細明體" w:hAnsi="細明體" w:cs="細明體"/>
      <w:kern w:val="0"/>
      <w:szCs w:val="24"/>
    </w:rPr>
  </w:style>
  <w:style w:type="paragraph" w:customStyle="1" w:styleId="WfxFaxNum">
    <w:name w:val="WfxFaxNum"/>
    <w:basedOn w:val="a"/>
    <w:rsid w:val="006E12A2"/>
    <w:rPr>
      <w:rFonts w:ascii="Times New Roman" w:eastAsia="新細明體" w:hAnsi="Times New Roman" w:cs="Times New Roman"/>
      <w:szCs w:val="20"/>
    </w:rPr>
  </w:style>
  <w:style w:type="character" w:styleId="af3">
    <w:name w:val="annotation reference"/>
    <w:uiPriority w:val="99"/>
    <w:semiHidden/>
    <w:unhideWhenUsed/>
    <w:rsid w:val="006E12A2"/>
    <w:rPr>
      <w:sz w:val="18"/>
      <w:szCs w:val="18"/>
    </w:rPr>
  </w:style>
  <w:style w:type="character" w:customStyle="1" w:styleId="af4">
    <w:name w:val="註解主旨 字元"/>
    <w:basedOn w:val="ae"/>
    <w:link w:val="af5"/>
    <w:uiPriority w:val="99"/>
    <w:semiHidden/>
    <w:rsid w:val="006E12A2"/>
    <w:rPr>
      <w:rFonts w:ascii="Calibri" w:eastAsia="Arial Unicode MS" w:hAnsi="Calibri" w:cs="Arial Unicode MS"/>
      <w:b/>
      <w:bCs/>
      <w:color w:val="000000"/>
      <w:szCs w:val="24"/>
      <w:u w:color="000000"/>
      <w:bdr w:val="nil"/>
    </w:rPr>
  </w:style>
  <w:style w:type="paragraph" w:styleId="af5">
    <w:name w:val="annotation subject"/>
    <w:basedOn w:val="ad"/>
    <w:next w:val="ad"/>
    <w:link w:val="af4"/>
    <w:uiPriority w:val="99"/>
    <w:semiHidden/>
    <w:unhideWhenUsed/>
    <w:rsid w:val="006E12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hAnsi="Calibri" w:hint="default"/>
      <w:b/>
      <w:bCs/>
    </w:rPr>
  </w:style>
  <w:style w:type="character" w:customStyle="1" w:styleId="12">
    <w:name w:val="註解主旨 字元1"/>
    <w:basedOn w:val="ae"/>
    <w:uiPriority w:val="99"/>
    <w:semiHidden/>
    <w:rsid w:val="006E12A2"/>
    <w:rPr>
      <w:rFonts w:ascii="Arial Unicode MS" w:eastAsia="Arial Unicode MS" w:hAnsi="Arial Unicode MS" w:cs="Arial Unicode MS"/>
      <w:b/>
      <w:bCs/>
      <w:color w:val="000000"/>
      <w:szCs w:val="24"/>
      <w:u w:color="000000"/>
      <w:bdr w:val="nil"/>
    </w:rPr>
  </w:style>
  <w:style w:type="paragraph" w:styleId="af6">
    <w:name w:val="Body Text Indent"/>
    <w:basedOn w:val="a"/>
    <w:link w:val="af7"/>
    <w:rsid w:val="006E12A2"/>
    <w:pPr>
      <w:spacing w:after="50" w:line="400" w:lineRule="exact"/>
      <w:ind w:leftChars="137" w:left="1075" w:hangingChars="311" w:hanging="746"/>
    </w:pPr>
    <w:rPr>
      <w:rFonts w:ascii="標楷體" w:eastAsia="標楷體" w:hAnsi="Times New Roman" w:cs="Times New Roman"/>
      <w:szCs w:val="24"/>
    </w:rPr>
  </w:style>
  <w:style w:type="character" w:customStyle="1" w:styleId="af7">
    <w:name w:val="本文縮排 字元"/>
    <w:basedOn w:val="a0"/>
    <w:link w:val="af6"/>
    <w:rsid w:val="006E12A2"/>
    <w:rPr>
      <w:rFonts w:ascii="標楷體" w:eastAsia="標楷體" w:hAnsi="Times New Roman" w:cs="Times New Roman"/>
      <w:szCs w:val="24"/>
    </w:rPr>
  </w:style>
  <w:style w:type="table" w:customStyle="1" w:styleId="13">
    <w:name w:val="表格格線1"/>
    <w:basedOn w:val="a1"/>
    <w:next w:val="ab"/>
    <w:rsid w:val="006E12A2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rsid w:val="006E12A2"/>
    <w:pPr>
      <w:jc w:val="center"/>
    </w:pPr>
    <w:rPr>
      <w:rFonts w:ascii="標楷體" w:eastAsia="標楷體" w:hAnsi="Times New Roman" w:cs="Times New Roman"/>
      <w:spacing w:val="24"/>
      <w:szCs w:val="24"/>
    </w:rPr>
  </w:style>
  <w:style w:type="character" w:customStyle="1" w:styleId="af9">
    <w:name w:val="註釋標題 字元"/>
    <w:basedOn w:val="a0"/>
    <w:link w:val="af8"/>
    <w:rsid w:val="006E12A2"/>
    <w:rPr>
      <w:rFonts w:ascii="標楷體" w:eastAsia="標楷體" w:hAnsi="Times New Roman" w:cs="Times New Roman"/>
      <w:spacing w:val="24"/>
      <w:szCs w:val="24"/>
    </w:rPr>
  </w:style>
  <w:style w:type="character" w:customStyle="1" w:styleId="apple-style-span">
    <w:name w:val="apple-style-span"/>
    <w:basedOn w:val="a0"/>
    <w:rsid w:val="006E12A2"/>
  </w:style>
  <w:style w:type="paragraph" w:customStyle="1" w:styleId="005">
    <w:name w:val="005"/>
    <w:basedOn w:val="a"/>
    <w:rsid w:val="006E12A2"/>
    <w:pPr>
      <w:widowControl/>
      <w:spacing w:before="100" w:beforeAutospacing="1" w:after="100" w:afterAutospacing="1" w:line="320" w:lineRule="atLeast"/>
      <w:jc w:val="both"/>
    </w:pPr>
    <w:rPr>
      <w:rFonts w:ascii="Verdana" w:eastAsia="Arial Unicode MS" w:hAnsi="Verdana" w:cs="Times New Roman"/>
      <w:kern w:val="0"/>
      <w:sz w:val="18"/>
      <w:szCs w:val="18"/>
    </w:rPr>
  </w:style>
  <w:style w:type="paragraph" w:styleId="afa">
    <w:name w:val="Date"/>
    <w:basedOn w:val="a"/>
    <w:next w:val="a"/>
    <w:link w:val="afb"/>
    <w:rsid w:val="006E12A2"/>
    <w:pPr>
      <w:jc w:val="right"/>
    </w:pPr>
    <w:rPr>
      <w:rFonts w:ascii="Times New Roman" w:eastAsia="新細明體" w:hAnsi="Times New Roman" w:cs="Times New Roman"/>
      <w:szCs w:val="20"/>
    </w:rPr>
  </w:style>
  <w:style w:type="character" w:customStyle="1" w:styleId="afb">
    <w:name w:val="日期 字元"/>
    <w:basedOn w:val="a0"/>
    <w:link w:val="afa"/>
    <w:rsid w:val="006E12A2"/>
    <w:rPr>
      <w:rFonts w:ascii="Times New Roman" w:eastAsia="新細明體" w:hAnsi="Times New Roman" w:cs="Times New Roman"/>
      <w:szCs w:val="20"/>
    </w:rPr>
  </w:style>
  <w:style w:type="character" w:styleId="afc">
    <w:name w:val="page number"/>
    <w:basedOn w:val="a0"/>
    <w:rsid w:val="006E12A2"/>
  </w:style>
  <w:style w:type="character" w:styleId="afd">
    <w:name w:val="Strong"/>
    <w:qFormat/>
    <w:rsid w:val="006E12A2"/>
    <w:rPr>
      <w:b/>
      <w:bCs/>
    </w:rPr>
  </w:style>
  <w:style w:type="paragraph" w:styleId="afe">
    <w:name w:val="Body Text"/>
    <w:basedOn w:val="a"/>
    <w:link w:val="aff"/>
    <w:rsid w:val="006E12A2"/>
    <w:pPr>
      <w:spacing w:after="50" w:line="360" w:lineRule="exact"/>
    </w:pPr>
    <w:rPr>
      <w:rFonts w:ascii="Times New Roman" w:eastAsia="標楷體" w:hAnsi="Times New Roman" w:cs="Times New Roman"/>
      <w:sz w:val="28"/>
      <w:szCs w:val="24"/>
    </w:rPr>
  </w:style>
  <w:style w:type="character" w:customStyle="1" w:styleId="aff">
    <w:name w:val="本文 字元"/>
    <w:basedOn w:val="a0"/>
    <w:link w:val="afe"/>
    <w:rsid w:val="006E12A2"/>
    <w:rPr>
      <w:rFonts w:ascii="Times New Roman" w:eastAsia="標楷體" w:hAnsi="Times New Roman" w:cs="Times New Roman"/>
      <w:sz w:val="28"/>
      <w:szCs w:val="24"/>
    </w:rPr>
  </w:style>
  <w:style w:type="character" w:customStyle="1" w:styleId="magazinefont31">
    <w:name w:val="magazinefont31"/>
    <w:rsid w:val="006E12A2"/>
    <w:rPr>
      <w:rFonts w:ascii="taipei" w:hAnsi="taipei" w:hint="default"/>
      <w:strike w:val="0"/>
      <w:dstrike w:val="0"/>
      <w:color w:val="333333"/>
      <w:sz w:val="14"/>
      <w:szCs w:val="14"/>
      <w:u w:val="none"/>
      <w:effect w:val="none"/>
    </w:rPr>
  </w:style>
  <w:style w:type="character" w:styleId="aff0">
    <w:name w:val="Emphasis"/>
    <w:qFormat/>
    <w:rsid w:val="006E12A2"/>
    <w:rPr>
      <w:b w:val="0"/>
      <w:bCs w:val="0"/>
      <w:i w:val="0"/>
      <w:iCs w:val="0"/>
      <w:color w:val="CC0033"/>
    </w:rPr>
  </w:style>
  <w:style w:type="character" w:customStyle="1" w:styleId="ft">
    <w:name w:val="ft"/>
    <w:basedOn w:val="a0"/>
    <w:rsid w:val="006E12A2"/>
  </w:style>
  <w:style w:type="paragraph" w:customStyle="1" w:styleId="msolistparagraph0">
    <w:name w:val="msolistparagraph"/>
    <w:basedOn w:val="a"/>
    <w:rsid w:val="006E12A2"/>
    <w:pPr>
      <w:ind w:leftChars="200" w:left="200"/>
    </w:pPr>
    <w:rPr>
      <w:rFonts w:ascii="Calibri" w:eastAsia="新細明體" w:hAnsi="Calibri" w:cs="Times New Roman"/>
    </w:rPr>
  </w:style>
  <w:style w:type="paragraph" w:customStyle="1" w:styleId="aff1">
    <w:name w:val="封面作者"/>
    <w:basedOn w:val="a"/>
    <w:next w:val="a"/>
    <w:uiPriority w:val="99"/>
    <w:rsid w:val="006E12A2"/>
    <w:pPr>
      <w:widowControl/>
      <w:tabs>
        <w:tab w:val="right" w:pos="8640"/>
      </w:tabs>
      <w:overflowPunct w:val="0"/>
      <w:autoSpaceDE w:val="0"/>
      <w:autoSpaceDN w:val="0"/>
      <w:adjustRightInd w:val="0"/>
      <w:spacing w:before="240" w:after="240" w:line="360" w:lineRule="auto"/>
      <w:jc w:val="center"/>
      <w:textAlignment w:val="baseline"/>
    </w:pPr>
    <w:rPr>
      <w:rFonts w:ascii="超研澤中隸" w:eastAsia="超研澤中隸" w:hAnsi="Garamond MT" w:cs="Times New Roman"/>
      <w:spacing w:val="20"/>
      <w:kern w:val="0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A901B6-D81A-4A09-ACF3-F06CC7F96F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AEAA-RD03</dc:creator>
  <cp:lastModifiedBy>user</cp:lastModifiedBy>
  <cp:revision>2</cp:revision>
  <cp:lastPrinted>2021-04-06T11:09:00Z</cp:lastPrinted>
  <dcterms:created xsi:type="dcterms:W3CDTF">2021-07-08T01:10:00Z</dcterms:created>
  <dcterms:modified xsi:type="dcterms:W3CDTF">2021-07-08T01:10:00Z</dcterms:modified>
</cp:coreProperties>
</file>